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9F4CD0">
        <w:t>A</w:t>
      </w:r>
      <w:r w:rsidR="00AF0BE8">
        <w:t>PRIL 17</w:t>
      </w:r>
      <w:r w:rsidR="00A051D3">
        <w:t>, 201</w:t>
      </w:r>
      <w:r w:rsidR="00F24190">
        <w:t>7</w:t>
      </w:r>
    </w:p>
    <w:p w:rsidR="00CD72CB" w:rsidRDefault="00CD72CB"/>
    <w:p w:rsidR="00A80FF0" w:rsidRDefault="00CD72CB">
      <w:r>
        <w:t>Pr</w:t>
      </w:r>
      <w:r w:rsidR="00E93C24">
        <w:t xml:space="preserve">esent:  </w:t>
      </w:r>
      <w:r w:rsidR="000321E3">
        <w:t>Aboul B. Khan</w:t>
      </w:r>
      <w:r w:rsidR="00AE60C2">
        <w:tab/>
      </w:r>
      <w:r w:rsidR="00381B1A">
        <w:tab/>
      </w:r>
      <w:r w:rsidR="00381B1A">
        <w:tab/>
      </w:r>
      <w:r w:rsidR="00381B1A">
        <w:tab/>
      </w:r>
      <w:r w:rsidR="00381B1A">
        <w:tab/>
      </w:r>
      <w:r w:rsidR="005F2146">
        <w:t>10</w:t>
      </w:r>
      <w:r w:rsidR="00A80FF0">
        <w:t>:</w:t>
      </w:r>
      <w:r w:rsidR="00AB2589">
        <w:t>0</w:t>
      </w:r>
      <w:r w:rsidR="00AF0BE8">
        <w:t>0</w:t>
      </w:r>
      <w:r w:rsidR="005F2146">
        <w:t>A</w:t>
      </w:r>
      <w:r w:rsidR="00A80FF0">
        <w:t>M</w:t>
      </w:r>
    </w:p>
    <w:p w:rsidR="00CF4181" w:rsidRDefault="000321E3" w:rsidP="000321E3">
      <w:r>
        <w:tab/>
      </w:r>
      <w:r>
        <w:tab/>
        <w:t>T</w:t>
      </w:r>
      <w:r w:rsidR="00AE60C2">
        <w:t>heresa A. Kyle</w:t>
      </w:r>
    </w:p>
    <w:p w:rsidR="000321E3" w:rsidRDefault="000321E3" w:rsidP="00AE60C2">
      <w:pPr>
        <w:ind w:left="720" w:firstLine="720"/>
      </w:pPr>
      <w:r>
        <w:t>Ella M. Brown</w:t>
      </w:r>
    </w:p>
    <w:p w:rsidR="00262957" w:rsidRDefault="00EB15CF" w:rsidP="00AE60C2">
      <w:pPr>
        <w:ind w:left="720" w:firstLine="720"/>
      </w:pPr>
      <w:r>
        <w:t>William Manzi</w:t>
      </w:r>
    </w:p>
    <w:p w:rsidR="00946312" w:rsidRDefault="00946312"/>
    <w:p w:rsidR="00692EFE" w:rsidRDefault="00692EFE">
      <w:r>
        <w:t xml:space="preserve">Mr. </w:t>
      </w:r>
      <w:r w:rsidR="005F2146">
        <w:t>K</w:t>
      </w:r>
      <w:r w:rsidR="009F4CD0">
        <w:t>han</w:t>
      </w:r>
      <w:r w:rsidR="005F2146">
        <w:t xml:space="preserve"> opened the meeting at 10</w:t>
      </w:r>
      <w:r w:rsidR="00115047">
        <w:t>:</w:t>
      </w:r>
      <w:r w:rsidR="003A218B">
        <w:t>0</w:t>
      </w:r>
      <w:r w:rsidR="009F4CD0">
        <w:t>0</w:t>
      </w:r>
      <w:r w:rsidR="005F2146">
        <w:t>A</w:t>
      </w:r>
      <w:r w:rsidR="00115047">
        <w:t>M.</w:t>
      </w:r>
      <w:r w:rsidR="00F24190">
        <w:t xml:space="preserve">  </w:t>
      </w:r>
    </w:p>
    <w:p w:rsidR="00692EFE" w:rsidRDefault="00692EFE"/>
    <w:p w:rsidR="00AF0BE8" w:rsidRDefault="00AF0BE8" w:rsidP="00B9782B">
      <w:pPr>
        <w:rPr>
          <w:b/>
        </w:rPr>
      </w:pPr>
      <w:bookmarkStart w:id="0" w:name="OLE_LINK1"/>
      <w:r>
        <w:rPr>
          <w:b/>
        </w:rPr>
        <w:t>MEETING - HAWKERS &amp; PEDDLERS LICENSE</w:t>
      </w:r>
    </w:p>
    <w:p w:rsidR="00AF0BE8" w:rsidRDefault="00AF0BE8" w:rsidP="00B9782B">
      <w:r>
        <w:t>Eric Duncan was present and explained he is an energy consultant that goes door-to-door to try and save people money on their electric bill.  He said they wear badges and uniforms and also check in with the police department before they go out.</w:t>
      </w:r>
    </w:p>
    <w:p w:rsidR="00AF0BE8" w:rsidRDefault="00AF0BE8" w:rsidP="00B9782B"/>
    <w:p w:rsidR="00AF0BE8" w:rsidRDefault="00AF0BE8" w:rsidP="00B9782B">
      <w:r>
        <w:rPr>
          <w:u w:val="single"/>
        </w:rPr>
        <w:t>MOTION</w:t>
      </w:r>
      <w:r>
        <w:t>:</w:t>
      </w:r>
      <w:r>
        <w:tab/>
        <w:t>Ella M. Brown</w:t>
      </w:r>
      <w:r>
        <w:tab/>
      </w:r>
      <w:r>
        <w:tab/>
      </w:r>
      <w:r>
        <w:tab/>
      </w:r>
      <w:r>
        <w:tab/>
        <w:t>To approve and sign the</w:t>
      </w:r>
    </w:p>
    <w:p w:rsidR="00AF0BE8" w:rsidRDefault="00AF0BE8" w:rsidP="00B9782B">
      <w:r>
        <w:t>Second:</w:t>
      </w:r>
      <w:r>
        <w:tab/>
        <w:t>Aboul B. Khan</w:t>
      </w:r>
      <w:r>
        <w:tab/>
      </w:r>
      <w:r>
        <w:tab/>
      </w:r>
      <w:r>
        <w:tab/>
      </w:r>
      <w:r>
        <w:tab/>
        <w:t>hawkers &amp; peddlers</w:t>
      </w:r>
    </w:p>
    <w:p w:rsidR="00AF0BE8" w:rsidRDefault="00AF0BE8" w:rsidP="00B9782B">
      <w:r>
        <w:t>Unanimous</w:t>
      </w:r>
      <w:r>
        <w:tab/>
      </w:r>
      <w:r>
        <w:tab/>
      </w:r>
      <w:r>
        <w:tab/>
      </w:r>
      <w:r>
        <w:tab/>
      </w:r>
      <w:r>
        <w:tab/>
      </w:r>
      <w:r>
        <w:tab/>
      </w:r>
      <w:r>
        <w:tab/>
        <w:t>license.</w:t>
      </w:r>
    </w:p>
    <w:p w:rsidR="00AF0BE8" w:rsidRDefault="00AF0BE8" w:rsidP="00B9782B"/>
    <w:p w:rsidR="00AF0BE8" w:rsidRDefault="00AF0BE8" w:rsidP="00B9782B">
      <w:r>
        <w:t>Mr. Manzi explained there would be a meeting on Wednesday at 3PM to go to Veteran's Park and Paula Wood would not be present at today's meeting.  The board would like a proposal as to what they would be looking to purchase for the park from the warrant article.  The M.O.U. has been sent to legal counsel for review.</w:t>
      </w:r>
    </w:p>
    <w:p w:rsidR="00AF0BE8" w:rsidRDefault="00AF0BE8" w:rsidP="00B9782B"/>
    <w:p w:rsidR="00AF0BE8" w:rsidRDefault="0014111B" w:rsidP="00B9782B">
      <w:pPr>
        <w:rPr>
          <w:b/>
        </w:rPr>
      </w:pPr>
      <w:r>
        <w:rPr>
          <w:b/>
        </w:rPr>
        <w:t>MEETING - DPW MANAGER</w:t>
      </w:r>
    </w:p>
    <w:p w:rsidR="0014111B" w:rsidRDefault="0014111B" w:rsidP="00B9782B">
      <w:r>
        <w:t>John Starkey was present for his monthly report (see attached).  He said the CIP has been submitted for his department.  He updated the board on the paving and said they would be working on South Main Street and a portion of Washington Street.  The paving will be done by the contractor who was awarded the state bid.</w:t>
      </w:r>
    </w:p>
    <w:p w:rsidR="0014111B" w:rsidRDefault="0014111B" w:rsidP="00B9782B"/>
    <w:p w:rsidR="0014111B" w:rsidRDefault="00FE335D" w:rsidP="00B9782B">
      <w:r>
        <w:rPr>
          <w:u w:val="single"/>
        </w:rPr>
        <w:t>Transfer Station Fees</w:t>
      </w:r>
      <w:r>
        <w:t xml:space="preserve"> - There was an increase in the cost for Waste Management and also there are administrative costs that should be recouped.  The recommendation is to charge $95/ton.</w:t>
      </w:r>
    </w:p>
    <w:p w:rsidR="00FE335D" w:rsidRDefault="00FE335D" w:rsidP="00B9782B"/>
    <w:p w:rsidR="00FE335D" w:rsidRDefault="00FE335D" w:rsidP="00B9782B">
      <w:r>
        <w:rPr>
          <w:u w:val="single"/>
        </w:rPr>
        <w:t>MOTION</w:t>
      </w:r>
      <w:r>
        <w:t>:</w:t>
      </w:r>
      <w:r>
        <w:tab/>
        <w:t>Theresa A. Kyle</w:t>
      </w:r>
      <w:r>
        <w:tab/>
      </w:r>
      <w:r>
        <w:tab/>
      </w:r>
      <w:r>
        <w:tab/>
        <w:t>To approve the</w:t>
      </w:r>
    </w:p>
    <w:p w:rsidR="00FE335D" w:rsidRDefault="00FE335D" w:rsidP="00B9782B">
      <w:r>
        <w:t>Second:</w:t>
      </w:r>
      <w:r>
        <w:tab/>
        <w:t>Ella M. Brown</w:t>
      </w:r>
      <w:r>
        <w:tab/>
      </w:r>
      <w:r>
        <w:tab/>
      </w:r>
      <w:r>
        <w:tab/>
      </w:r>
      <w:r>
        <w:tab/>
        <w:t>recommendation of $95</w:t>
      </w:r>
    </w:p>
    <w:p w:rsidR="00FE335D" w:rsidRDefault="00FE335D" w:rsidP="00B9782B">
      <w:r>
        <w:t>Unanimous</w:t>
      </w:r>
      <w:r>
        <w:tab/>
      </w:r>
      <w:r>
        <w:tab/>
      </w:r>
      <w:r>
        <w:tab/>
      </w:r>
      <w:r>
        <w:tab/>
      </w:r>
      <w:r>
        <w:tab/>
      </w:r>
      <w:r>
        <w:tab/>
      </w:r>
      <w:r>
        <w:tab/>
        <w:t>per ton.</w:t>
      </w:r>
    </w:p>
    <w:p w:rsidR="00FE335D" w:rsidRDefault="00FE335D" w:rsidP="00B9782B"/>
    <w:p w:rsidR="00FE335D" w:rsidRDefault="00FE335D" w:rsidP="00B9782B">
      <w:r>
        <w:rPr>
          <w:u w:val="single"/>
        </w:rPr>
        <w:t>Field Use Fees</w:t>
      </w:r>
      <w:r>
        <w:t xml:space="preserve"> - These fees would be for private events not for any Seabrook team using the fields.  Mr. Starkey said his staff keeps track of who is playing on the fields and said it could change due to weather and such.  There could be requests for use of the fields from recreation, town managers office and/or DPW.  Mr. Manzi said this would be posted on the website and would </w:t>
      </w:r>
    </w:p>
    <w:p w:rsidR="00FE335D" w:rsidRDefault="00FE335D" w:rsidP="00B9782B"/>
    <w:p w:rsidR="00FE335D" w:rsidRDefault="00FE335D" w:rsidP="00FE335D">
      <w:r>
        <w:lastRenderedPageBreak/>
        <w:t>SELECTMEN’S MEETING</w:t>
      </w:r>
      <w:r>
        <w:tab/>
        <w:t xml:space="preserve">       </w:t>
      </w:r>
      <w:r>
        <w:tab/>
        <w:t xml:space="preserve">-2-      </w:t>
      </w:r>
      <w:r>
        <w:tab/>
        <w:t xml:space="preserve">    </w:t>
      </w:r>
      <w:r>
        <w:tab/>
        <w:t xml:space="preserve"> </w:t>
      </w:r>
      <w:r>
        <w:tab/>
      </w:r>
      <w:r w:rsidR="00D256B0">
        <w:t>APRIL 17</w:t>
      </w:r>
      <w:r>
        <w:t>, 2017</w:t>
      </w:r>
    </w:p>
    <w:p w:rsidR="00FE335D" w:rsidRDefault="00FE335D" w:rsidP="00B9782B"/>
    <w:p w:rsidR="00FE335D" w:rsidRDefault="00FE335D" w:rsidP="00B9782B">
      <w:r>
        <w:t>also get the information out to the private parties who utilize the fields.</w:t>
      </w:r>
    </w:p>
    <w:p w:rsidR="00FE335D" w:rsidRDefault="00FE335D" w:rsidP="00B9782B"/>
    <w:p w:rsidR="00FE335D" w:rsidRDefault="00FE335D" w:rsidP="00B9782B">
      <w:r>
        <w:rPr>
          <w:u w:val="single"/>
        </w:rPr>
        <w:t>MOTION</w:t>
      </w:r>
      <w:r>
        <w:t>:</w:t>
      </w:r>
      <w:r>
        <w:tab/>
        <w:t>Aboul B. Khan</w:t>
      </w:r>
      <w:r>
        <w:tab/>
      </w:r>
      <w:r>
        <w:tab/>
      </w:r>
      <w:r>
        <w:tab/>
      </w:r>
      <w:r>
        <w:tab/>
        <w:t>To approve the field</w:t>
      </w:r>
    </w:p>
    <w:p w:rsidR="00FE335D" w:rsidRDefault="00FE335D" w:rsidP="00B9782B">
      <w:r>
        <w:tab/>
      </w:r>
      <w:r>
        <w:tab/>
      </w:r>
      <w:r>
        <w:tab/>
      </w:r>
      <w:r>
        <w:tab/>
      </w:r>
      <w:r>
        <w:tab/>
      </w:r>
      <w:r>
        <w:tab/>
      </w:r>
      <w:r>
        <w:tab/>
      </w:r>
      <w:r>
        <w:tab/>
        <w:t>use permit.</w:t>
      </w:r>
    </w:p>
    <w:p w:rsidR="00FE335D" w:rsidRDefault="00FE335D" w:rsidP="00B9782B"/>
    <w:p w:rsidR="00FE335D" w:rsidRDefault="00FE335D" w:rsidP="00B9782B">
      <w:r>
        <w:rPr>
          <w:u w:val="single"/>
        </w:rPr>
        <w:t>MOTION</w:t>
      </w:r>
      <w:r>
        <w:t>:</w:t>
      </w:r>
      <w:r>
        <w:tab/>
        <w:t>Aboul B. Khan</w:t>
      </w:r>
      <w:r>
        <w:tab/>
      </w:r>
      <w:r>
        <w:tab/>
      </w:r>
      <w:r>
        <w:tab/>
      </w:r>
      <w:r>
        <w:tab/>
        <w:t>To withdraw previous</w:t>
      </w:r>
    </w:p>
    <w:p w:rsidR="00FE335D" w:rsidRDefault="00FE335D" w:rsidP="00B9782B">
      <w:r>
        <w:tab/>
      </w:r>
      <w:r>
        <w:tab/>
      </w:r>
      <w:r>
        <w:tab/>
      </w:r>
      <w:r>
        <w:tab/>
      </w:r>
      <w:r>
        <w:tab/>
      </w:r>
      <w:r>
        <w:tab/>
      </w:r>
      <w:r>
        <w:tab/>
      </w:r>
      <w:r>
        <w:tab/>
        <w:t>motion.</w:t>
      </w:r>
    </w:p>
    <w:p w:rsidR="00FE335D" w:rsidRDefault="00FE335D" w:rsidP="00B9782B"/>
    <w:p w:rsidR="00FE335D" w:rsidRDefault="00FE335D" w:rsidP="00B9782B">
      <w:r>
        <w:rPr>
          <w:u w:val="single"/>
        </w:rPr>
        <w:t>MOTION</w:t>
      </w:r>
      <w:r>
        <w:t>:</w:t>
      </w:r>
      <w:r>
        <w:tab/>
        <w:t>Aboul B. Khan</w:t>
      </w:r>
      <w:r>
        <w:tab/>
      </w:r>
      <w:r>
        <w:tab/>
      </w:r>
      <w:r>
        <w:tab/>
      </w:r>
      <w:r>
        <w:tab/>
        <w:t>To approve the field use</w:t>
      </w:r>
    </w:p>
    <w:p w:rsidR="00FE335D" w:rsidRDefault="00FE335D" w:rsidP="00B9782B">
      <w:r>
        <w:t>Second:</w:t>
      </w:r>
      <w:r>
        <w:tab/>
        <w:t>Theresa A. Kyle</w:t>
      </w:r>
      <w:r>
        <w:tab/>
      </w:r>
      <w:r>
        <w:tab/>
      </w:r>
      <w:r>
        <w:tab/>
        <w:t>permit and review in</w:t>
      </w:r>
    </w:p>
    <w:p w:rsidR="00FE335D" w:rsidRDefault="00FE335D" w:rsidP="00B9782B">
      <w:r>
        <w:t>Unanimous</w:t>
      </w:r>
      <w:r>
        <w:tab/>
      </w:r>
      <w:r>
        <w:tab/>
      </w:r>
      <w:r>
        <w:tab/>
      </w:r>
      <w:r>
        <w:tab/>
      </w:r>
      <w:r>
        <w:tab/>
      </w:r>
      <w:r>
        <w:tab/>
      </w:r>
      <w:r>
        <w:tab/>
        <w:t>September to see how it</w:t>
      </w:r>
    </w:p>
    <w:p w:rsidR="00FE335D" w:rsidRDefault="00FE335D" w:rsidP="00B9782B">
      <w:r>
        <w:tab/>
      </w:r>
      <w:r>
        <w:tab/>
      </w:r>
      <w:r>
        <w:tab/>
      </w:r>
      <w:r>
        <w:tab/>
      </w:r>
      <w:r>
        <w:tab/>
      </w:r>
      <w:r>
        <w:tab/>
      </w:r>
      <w:r>
        <w:tab/>
      </w:r>
      <w:r>
        <w:tab/>
        <w:t>is working out.</w:t>
      </w:r>
    </w:p>
    <w:p w:rsidR="00FE335D" w:rsidRDefault="00FE335D" w:rsidP="00B9782B"/>
    <w:p w:rsidR="00FE335D" w:rsidRDefault="0090108A" w:rsidP="00B9782B">
      <w:r>
        <w:t>Mr. Starkey said there is one thing that is new in the CIP which is column barriers for burials.  He said there is a seminar coming up if the board members would like to attend.  Mrs. Kyle said perhaps he could bring this to one of the work sessions the board is going to have.</w:t>
      </w:r>
    </w:p>
    <w:p w:rsidR="0090108A" w:rsidRDefault="0090108A" w:rsidP="00B9782B"/>
    <w:p w:rsidR="0090108A" w:rsidRDefault="0090108A" w:rsidP="00B9782B">
      <w:r>
        <w:t>Mr. Khan would like to address the trash pick-up at the school.  Mr. Starkey said he will do whatever the board would like although he may not always agree.  Mr. Manzi said he would discuss with Mr. Starkey and bring a recommendation back to the board.</w:t>
      </w:r>
    </w:p>
    <w:p w:rsidR="0090108A" w:rsidRDefault="0090108A" w:rsidP="00B9782B"/>
    <w:p w:rsidR="0090108A" w:rsidRDefault="0090108A" w:rsidP="00B9782B">
      <w:pPr>
        <w:rPr>
          <w:b/>
        </w:rPr>
      </w:pPr>
      <w:r>
        <w:rPr>
          <w:b/>
        </w:rPr>
        <w:t>SURPLUS GENERATOR</w:t>
      </w:r>
    </w:p>
    <w:p w:rsidR="0090108A" w:rsidRDefault="0090108A" w:rsidP="00B9782B">
      <w:r>
        <w:t xml:space="preserve">Mr. Manzi said a new generator has been installed at the community center and the old generator was approved for surplus.  Mr. Starkey has since come forward and has asked to use the generator at the transfer station.  Mr. Khan said the question is if something is still good and works why did they need to purchase a new one.  Mr. Starkey said the procurement manager has done a great job at selling the items that are approved for surplus.  </w:t>
      </w:r>
    </w:p>
    <w:p w:rsidR="0090108A" w:rsidRDefault="0090108A" w:rsidP="00B9782B"/>
    <w:p w:rsidR="00467E74" w:rsidRDefault="0090108A" w:rsidP="00B9782B">
      <w:r>
        <w:t xml:space="preserve">Mrs. Brown said if he feels there is a need for this she has no issue with it as other departments had vehicles transferred from the police department.  Mr. Manzi said it has been done but the budget committee has requested that no additional vehicles be added to the fleet so this year they have auctioned off the vehicles that were being replaced.  He feels the taxpayer would be better served by moving the generator to the transfer station in this case.  Mr. Starkey said once he evaluates the generator it may not be a good deal but won't know until he does so.  Mr. Khan said as a courtesy they should send a letter to the budget committee giving them this information.  Mrs. Kyle suggested </w:t>
      </w:r>
    </w:p>
    <w:p w:rsidR="00467E74" w:rsidRDefault="00467E74" w:rsidP="00B9782B"/>
    <w:p w:rsidR="00467E74" w:rsidRDefault="00467E74" w:rsidP="00467E74">
      <w:r>
        <w:lastRenderedPageBreak/>
        <w:t>SELECTMEN’S MEETING</w:t>
      </w:r>
      <w:r>
        <w:tab/>
        <w:t xml:space="preserve">       </w:t>
      </w:r>
      <w:r>
        <w:tab/>
        <w:t xml:space="preserve">-3-      </w:t>
      </w:r>
      <w:r>
        <w:tab/>
        <w:t xml:space="preserve">    </w:t>
      </w:r>
      <w:r>
        <w:tab/>
        <w:t xml:space="preserve"> </w:t>
      </w:r>
      <w:r>
        <w:tab/>
      </w:r>
      <w:r w:rsidR="00D256B0">
        <w:t>APRIL 17</w:t>
      </w:r>
      <w:r>
        <w:t>, 2017</w:t>
      </w:r>
    </w:p>
    <w:p w:rsidR="00467E74" w:rsidRDefault="00467E74" w:rsidP="00B9782B"/>
    <w:p w:rsidR="0090108A" w:rsidRDefault="0090108A" w:rsidP="00B9782B">
      <w:r>
        <w:t>they have it looked at and see if it would be functional at the transfer station and then come back to the board.</w:t>
      </w:r>
    </w:p>
    <w:p w:rsidR="0090108A" w:rsidRDefault="0090108A" w:rsidP="00B9782B"/>
    <w:p w:rsidR="00695A05" w:rsidRDefault="00467E74" w:rsidP="00B9782B">
      <w:r>
        <w:t xml:space="preserve">William Knowles asked if </w:t>
      </w:r>
      <w:r w:rsidR="00695A05">
        <w:t>Mr. Starkey would use the generator in an emergency.  Mr. Starkey said it would.  William Knowles stated then no questions should be asked and the board should give him the generator.</w:t>
      </w:r>
    </w:p>
    <w:p w:rsidR="00695A05" w:rsidRDefault="00695A05" w:rsidP="00B9782B"/>
    <w:p w:rsidR="00695A05" w:rsidRDefault="00695A05" w:rsidP="00B9782B">
      <w:pPr>
        <w:rPr>
          <w:b/>
        </w:rPr>
      </w:pPr>
      <w:r>
        <w:rPr>
          <w:b/>
        </w:rPr>
        <w:t>MEETING - WATER SUPERINTENDENT</w:t>
      </w:r>
    </w:p>
    <w:p w:rsidR="00695A05" w:rsidRDefault="00695A05" w:rsidP="00B9782B">
      <w:r>
        <w:t>Curtis Slayton was present and spoke about the water ban.  The town is now listed as abnormally dry and his recommendation is to relax the water restriction and go back to normal use.  He said if things do not continue to improve he would come back before the board.</w:t>
      </w:r>
    </w:p>
    <w:p w:rsidR="00695A05" w:rsidRDefault="00695A05" w:rsidP="00B9782B"/>
    <w:p w:rsidR="00695A05" w:rsidRDefault="00695A05" w:rsidP="00B9782B">
      <w:r>
        <w:rPr>
          <w:u w:val="single"/>
        </w:rPr>
        <w:t>MOTION</w:t>
      </w:r>
      <w:r>
        <w:t>:</w:t>
      </w:r>
      <w:r>
        <w:tab/>
        <w:t>Theresa A. Kyle</w:t>
      </w:r>
      <w:r>
        <w:tab/>
      </w:r>
      <w:r>
        <w:tab/>
      </w:r>
      <w:r>
        <w:tab/>
        <w:t>To lift the water ban</w:t>
      </w:r>
    </w:p>
    <w:p w:rsidR="00695A05" w:rsidRDefault="00695A05" w:rsidP="00B9782B">
      <w:r>
        <w:t>Second:</w:t>
      </w:r>
      <w:r>
        <w:tab/>
        <w:t>Ella M. Brown</w:t>
      </w:r>
      <w:r>
        <w:tab/>
      </w:r>
      <w:r>
        <w:tab/>
      </w:r>
      <w:r>
        <w:tab/>
      </w:r>
      <w:r>
        <w:tab/>
        <w:t>restrictions effective</w:t>
      </w:r>
    </w:p>
    <w:p w:rsidR="00695A05" w:rsidRDefault="00695A05" w:rsidP="00B9782B">
      <w:r>
        <w:t>Unanimous</w:t>
      </w:r>
      <w:r>
        <w:tab/>
      </w:r>
      <w:r>
        <w:tab/>
      </w:r>
      <w:r>
        <w:tab/>
      </w:r>
      <w:r>
        <w:tab/>
      </w:r>
      <w:r>
        <w:tab/>
      </w:r>
      <w:r>
        <w:tab/>
      </w:r>
      <w:r>
        <w:tab/>
        <w:t>immediately.</w:t>
      </w:r>
    </w:p>
    <w:p w:rsidR="00695A05" w:rsidRDefault="00695A05" w:rsidP="00B9782B"/>
    <w:p w:rsidR="00695A05" w:rsidRDefault="00695A05" w:rsidP="00B9782B">
      <w:r>
        <w:t>Mr. Manzi said this would be placed on channel 22 and the website.</w:t>
      </w:r>
    </w:p>
    <w:p w:rsidR="00695A05" w:rsidRDefault="00695A05" w:rsidP="00B9782B"/>
    <w:p w:rsidR="00695A05" w:rsidRDefault="00695A05" w:rsidP="00B9782B">
      <w:r>
        <w:t>Mr. Slayton said water flushing would begin tomorrow evening and the affected streets will be posted on the website and facebook page.</w:t>
      </w:r>
    </w:p>
    <w:p w:rsidR="00695A05" w:rsidRDefault="00695A05" w:rsidP="00B9782B"/>
    <w:p w:rsidR="00695A05" w:rsidRDefault="00695A05" w:rsidP="00B9782B">
      <w:pPr>
        <w:rPr>
          <w:b/>
        </w:rPr>
      </w:pPr>
      <w:r>
        <w:rPr>
          <w:b/>
        </w:rPr>
        <w:t>SIDEWALK AGREEMENT AMENDMENT</w:t>
      </w:r>
    </w:p>
    <w:p w:rsidR="00695A05" w:rsidRDefault="00695A05" w:rsidP="00B9782B">
      <w:r>
        <w:t>Arleigh Greene was present and advised this is for the hospital.  He said they are looking at a June 1 opening date.</w:t>
      </w:r>
    </w:p>
    <w:p w:rsidR="00695A05" w:rsidRDefault="00695A05" w:rsidP="00B9782B"/>
    <w:p w:rsidR="00695A05" w:rsidRDefault="00695A05" w:rsidP="00B9782B">
      <w:r>
        <w:rPr>
          <w:u w:val="single"/>
        </w:rPr>
        <w:t>MOTION</w:t>
      </w:r>
      <w:r>
        <w:t>:</w:t>
      </w:r>
      <w:r>
        <w:tab/>
        <w:t>Theresa A. Kyle</w:t>
      </w:r>
      <w:r>
        <w:tab/>
      </w:r>
      <w:r>
        <w:tab/>
      </w:r>
      <w:r>
        <w:tab/>
        <w:t>To approve and sign the</w:t>
      </w:r>
    </w:p>
    <w:p w:rsidR="00695A05" w:rsidRDefault="00695A05" w:rsidP="00B9782B">
      <w:r>
        <w:t>Second:</w:t>
      </w:r>
      <w:r>
        <w:tab/>
        <w:t>Aboul B. Khan</w:t>
      </w:r>
      <w:r>
        <w:tab/>
      </w:r>
      <w:r>
        <w:tab/>
      </w:r>
      <w:r>
        <w:tab/>
      </w:r>
      <w:r>
        <w:tab/>
        <w:t>sidewalk agreement</w:t>
      </w:r>
    </w:p>
    <w:p w:rsidR="00695A05" w:rsidRDefault="00695A05" w:rsidP="00B9782B">
      <w:r>
        <w:t>Unanimous</w:t>
      </w:r>
      <w:r>
        <w:tab/>
      </w:r>
      <w:r>
        <w:tab/>
      </w:r>
      <w:r>
        <w:tab/>
      </w:r>
      <w:r>
        <w:tab/>
      </w:r>
      <w:r>
        <w:tab/>
      </w:r>
      <w:r>
        <w:tab/>
      </w:r>
      <w:r>
        <w:tab/>
        <w:t>amendment.</w:t>
      </w:r>
    </w:p>
    <w:p w:rsidR="00695A05" w:rsidRDefault="00695A05" w:rsidP="00B9782B"/>
    <w:p w:rsidR="00695A05" w:rsidRDefault="00695A05" w:rsidP="00B9782B">
      <w:pPr>
        <w:rPr>
          <w:b/>
        </w:rPr>
      </w:pPr>
      <w:r>
        <w:rPr>
          <w:b/>
        </w:rPr>
        <w:t>EXCAVATION TAX WARRANT</w:t>
      </w:r>
    </w:p>
    <w:p w:rsidR="00695A05" w:rsidRDefault="00695A05" w:rsidP="00B9782B">
      <w:r>
        <w:t>Next Era - $274.68</w:t>
      </w:r>
    </w:p>
    <w:p w:rsidR="00695A05" w:rsidRDefault="00695A05" w:rsidP="00B9782B"/>
    <w:p w:rsidR="00695A05" w:rsidRDefault="00695A05" w:rsidP="00B9782B">
      <w:r>
        <w:t>Angie Silva was present and explained at the end of the year she calculates the taxes for payment to the town.</w:t>
      </w:r>
    </w:p>
    <w:p w:rsidR="00695A05" w:rsidRDefault="00695A05" w:rsidP="00B9782B"/>
    <w:p w:rsidR="00832907" w:rsidRDefault="00832907" w:rsidP="00B9782B">
      <w:r>
        <w:rPr>
          <w:u w:val="single"/>
        </w:rPr>
        <w:t>MOTION</w:t>
      </w:r>
      <w:r>
        <w:t>:</w:t>
      </w:r>
      <w:r>
        <w:tab/>
        <w:t>Aboul B. Khan</w:t>
      </w:r>
      <w:r>
        <w:tab/>
      </w:r>
      <w:r>
        <w:tab/>
      </w:r>
      <w:r>
        <w:tab/>
      </w:r>
      <w:r>
        <w:tab/>
        <w:t>To approve and sign the</w:t>
      </w:r>
    </w:p>
    <w:p w:rsidR="00832907" w:rsidRDefault="00832907" w:rsidP="00B9782B">
      <w:r>
        <w:t>Second:</w:t>
      </w:r>
      <w:r>
        <w:tab/>
        <w:t>Theresa A. Kyle</w:t>
      </w:r>
      <w:r>
        <w:tab/>
      </w:r>
      <w:r>
        <w:tab/>
      </w:r>
      <w:r>
        <w:tab/>
        <w:t>excavation tax warrant.</w:t>
      </w:r>
    </w:p>
    <w:p w:rsidR="00832907" w:rsidRDefault="00832907" w:rsidP="00B9782B">
      <w:r>
        <w:t>Unanimous</w:t>
      </w:r>
    </w:p>
    <w:p w:rsidR="00832907" w:rsidRDefault="00832907" w:rsidP="00B9782B"/>
    <w:p w:rsidR="00C579DA" w:rsidRDefault="00C579DA" w:rsidP="00B9782B">
      <w:pPr>
        <w:rPr>
          <w:b/>
        </w:rPr>
      </w:pPr>
      <w:r>
        <w:rPr>
          <w:b/>
        </w:rPr>
        <w:t>INTENT TO EXCAVATE - NEXT ERA</w:t>
      </w:r>
    </w:p>
    <w:p w:rsidR="00C579DA" w:rsidRDefault="00C579DA" w:rsidP="00B9782B">
      <w:pPr>
        <w:rPr>
          <w:b/>
        </w:rPr>
      </w:pPr>
    </w:p>
    <w:p w:rsidR="00C579DA" w:rsidRDefault="00C579DA" w:rsidP="00B9782B">
      <w:r>
        <w:rPr>
          <w:u w:val="single"/>
        </w:rPr>
        <w:t>MOTION</w:t>
      </w:r>
      <w:r>
        <w:t>:</w:t>
      </w:r>
      <w:r>
        <w:tab/>
        <w:t>Theresa A. Kyle</w:t>
      </w:r>
      <w:r>
        <w:tab/>
      </w:r>
      <w:r>
        <w:tab/>
      </w:r>
      <w:r>
        <w:tab/>
        <w:t>To approve and sign the</w:t>
      </w:r>
    </w:p>
    <w:p w:rsidR="00C579DA" w:rsidRDefault="00C579DA" w:rsidP="00B9782B">
      <w:r>
        <w:t>Second:</w:t>
      </w:r>
      <w:r>
        <w:tab/>
        <w:t>Ella M. Brown</w:t>
      </w:r>
      <w:r>
        <w:tab/>
      </w:r>
      <w:r>
        <w:tab/>
      </w:r>
      <w:r>
        <w:tab/>
      </w:r>
      <w:r>
        <w:tab/>
        <w:t>intent to excavate.</w:t>
      </w:r>
    </w:p>
    <w:p w:rsidR="006D706D" w:rsidRDefault="006D706D" w:rsidP="006D706D">
      <w:r>
        <w:lastRenderedPageBreak/>
        <w:t>SELECTMEN’S MEETING</w:t>
      </w:r>
      <w:r>
        <w:tab/>
        <w:t xml:space="preserve">       </w:t>
      </w:r>
      <w:r>
        <w:tab/>
        <w:t xml:space="preserve">-4-      </w:t>
      </w:r>
      <w:r>
        <w:tab/>
        <w:t xml:space="preserve">    </w:t>
      </w:r>
      <w:r>
        <w:tab/>
        <w:t xml:space="preserve"> </w:t>
      </w:r>
      <w:r>
        <w:tab/>
      </w:r>
      <w:r w:rsidR="00D256B0">
        <w:t>APRIL 17</w:t>
      </w:r>
      <w:r>
        <w:t>, 2017</w:t>
      </w:r>
    </w:p>
    <w:p w:rsidR="006D706D" w:rsidRDefault="006D706D" w:rsidP="00B9782B"/>
    <w:p w:rsidR="00C579DA" w:rsidRDefault="00C579DA" w:rsidP="00B9782B">
      <w:r>
        <w:t>Unanimous</w:t>
      </w:r>
    </w:p>
    <w:p w:rsidR="00C579DA" w:rsidRDefault="00C579DA" w:rsidP="00B9782B"/>
    <w:p w:rsidR="00C579DA" w:rsidRDefault="00C579DA" w:rsidP="00B9782B">
      <w:pPr>
        <w:rPr>
          <w:b/>
        </w:rPr>
      </w:pPr>
      <w:r>
        <w:rPr>
          <w:b/>
        </w:rPr>
        <w:t>PROPERTY TAX EXEMPTION - SOUTHERN NH SERVICES</w:t>
      </w:r>
    </w:p>
    <w:p w:rsidR="00C579DA" w:rsidRDefault="00C579DA" w:rsidP="00B9782B">
      <w:r>
        <w:t>Angie Silva was present and explained that this is for a non-profit organization and they do qualify for the exemption.  Mr. Khan said he would like to have town counsel review in order to be sure they qualify.  Mrs. Kyle disagrees and said we should not be incurring legal fees when the law is right before them.  There was discussion on the other organizations that are in the building and if they all qualify as a non-profit.</w:t>
      </w:r>
    </w:p>
    <w:p w:rsidR="00C579DA" w:rsidRDefault="00C579DA" w:rsidP="00B9782B"/>
    <w:p w:rsidR="00C579DA" w:rsidRDefault="00C579DA" w:rsidP="00B9782B">
      <w:r>
        <w:rPr>
          <w:u w:val="single"/>
        </w:rPr>
        <w:t>MOTION</w:t>
      </w:r>
      <w:r>
        <w:t>:</w:t>
      </w:r>
      <w:r>
        <w:tab/>
        <w:t>Aboul B. Khan</w:t>
      </w:r>
      <w:r>
        <w:tab/>
      </w:r>
      <w:r>
        <w:tab/>
      </w:r>
      <w:r>
        <w:tab/>
      </w:r>
      <w:r>
        <w:tab/>
        <w:t>To approve the property</w:t>
      </w:r>
    </w:p>
    <w:p w:rsidR="00C579DA" w:rsidRDefault="00C579DA" w:rsidP="00B9782B">
      <w:r>
        <w:t>Second:</w:t>
      </w:r>
      <w:r>
        <w:tab/>
        <w:t>Theresa A. Kyle</w:t>
      </w:r>
      <w:r>
        <w:tab/>
      </w:r>
      <w:r>
        <w:tab/>
      </w:r>
      <w:r>
        <w:tab/>
        <w:t>tax exemption.</w:t>
      </w:r>
    </w:p>
    <w:p w:rsidR="00C579DA" w:rsidRDefault="00C579DA" w:rsidP="00B9782B">
      <w:r>
        <w:t>Unanimous</w:t>
      </w:r>
    </w:p>
    <w:p w:rsidR="00C579DA" w:rsidRDefault="00C579DA" w:rsidP="00B9782B"/>
    <w:p w:rsidR="00C579DA" w:rsidRDefault="00C579DA" w:rsidP="00B9782B">
      <w:pPr>
        <w:rPr>
          <w:b/>
        </w:rPr>
      </w:pPr>
      <w:r>
        <w:rPr>
          <w:b/>
        </w:rPr>
        <w:t>1 DISABILITY EXEMPTION</w:t>
      </w:r>
    </w:p>
    <w:p w:rsidR="00C579DA" w:rsidRDefault="00C579DA" w:rsidP="00B9782B"/>
    <w:p w:rsidR="00C579DA" w:rsidRDefault="00C579DA" w:rsidP="00B9782B">
      <w:r>
        <w:rPr>
          <w:u w:val="single"/>
        </w:rPr>
        <w:t>MOTION</w:t>
      </w:r>
      <w:r>
        <w:t>:</w:t>
      </w:r>
      <w:r>
        <w:tab/>
        <w:t>Aboul B. Khan</w:t>
      </w:r>
      <w:r>
        <w:tab/>
      </w:r>
      <w:r>
        <w:tab/>
      </w:r>
      <w:r>
        <w:tab/>
      </w:r>
      <w:r>
        <w:tab/>
        <w:t>To approve and sign the</w:t>
      </w:r>
    </w:p>
    <w:p w:rsidR="00C579DA" w:rsidRDefault="00C579DA" w:rsidP="00B9782B">
      <w:r>
        <w:t>Second:</w:t>
      </w:r>
      <w:r>
        <w:tab/>
        <w:t>Theresa A. Kyle</w:t>
      </w:r>
      <w:r>
        <w:tab/>
      </w:r>
      <w:r>
        <w:tab/>
      </w:r>
      <w:r>
        <w:tab/>
        <w:t>disability exemption.</w:t>
      </w:r>
    </w:p>
    <w:p w:rsidR="00C579DA" w:rsidRDefault="00C579DA" w:rsidP="00B9782B">
      <w:r>
        <w:t>Unanimous</w:t>
      </w:r>
    </w:p>
    <w:p w:rsidR="00C579DA" w:rsidRDefault="00C579DA" w:rsidP="00B9782B"/>
    <w:p w:rsidR="00C579DA" w:rsidRDefault="00C579DA" w:rsidP="00B9782B">
      <w:pPr>
        <w:rPr>
          <w:b/>
        </w:rPr>
      </w:pPr>
      <w:r>
        <w:rPr>
          <w:b/>
        </w:rPr>
        <w:t>2 ELDERLY EXEMPTIONS</w:t>
      </w:r>
    </w:p>
    <w:p w:rsidR="00C579DA" w:rsidRDefault="00C579DA" w:rsidP="00B9782B">
      <w:pPr>
        <w:rPr>
          <w:b/>
        </w:rPr>
      </w:pPr>
    </w:p>
    <w:p w:rsidR="00C579DA" w:rsidRDefault="00C579DA" w:rsidP="00B9782B">
      <w:r>
        <w:rPr>
          <w:u w:val="single"/>
        </w:rPr>
        <w:t>MOTION</w:t>
      </w:r>
      <w:r>
        <w:t>:</w:t>
      </w:r>
      <w:r>
        <w:tab/>
        <w:t>Aboul B. Khan</w:t>
      </w:r>
      <w:r>
        <w:tab/>
      </w:r>
      <w:r>
        <w:tab/>
      </w:r>
      <w:r>
        <w:tab/>
      </w:r>
      <w:r>
        <w:tab/>
        <w:t>To approve and sign both</w:t>
      </w:r>
    </w:p>
    <w:p w:rsidR="00C579DA" w:rsidRDefault="00C579DA" w:rsidP="00B9782B">
      <w:r>
        <w:t>Second:</w:t>
      </w:r>
      <w:r>
        <w:tab/>
        <w:t>Theresa A. Kyle</w:t>
      </w:r>
      <w:r>
        <w:tab/>
      </w:r>
      <w:r>
        <w:tab/>
      </w:r>
      <w:r>
        <w:tab/>
        <w:t>elderly exemptions.</w:t>
      </w:r>
    </w:p>
    <w:p w:rsidR="00C579DA" w:rsidRDefault="00C579DA" w:rsidP="00B9782B">
      <w:r>
        <w:t>Unanimous</w:t>
      </w:r>
    </w:p>
    <w:p w:rsidR="00C579DA" w:rsidRDefault="00C579DA" w:rsidP="00B9782B"/>
    <w:p w:rsidR="00C579DA" w:rsidRDefault="00C579DA" w:rsidP="00B9782B">
      <w:pPr>
        <w:rPr>
          <w:b/>
        </w:rPr>
      </w:pPr>
      <w:r>
        <w:rPr>
          <w:b/>
        </w:rPr>
        <w:t>VETERAN'S EXEMPTIONS</w:t>
      </w:r>
    </w:p>
    <w:p w:rsidR="00C579DA" w:rsidRDefault="00C579DA" w:rsidP="00B9782B">
      <w:r>
        <w:t>Charles DeFrancesco - 163 Tilton Street</w:t>
      </w:r>
    </w:p>
    <w:p w:rsidR="00C579DA" w:rsidRDefault="00C579DA" w:rsidP="00B9782B">
      <w:r>
        <w:t>Bruce &amp; Suzanne Corson - 79 Carolyn Avenue</w:t>
      </w:r>
    </w:p>
    <w:p w:rsidR="00C579DA" w:rsidRDefault="00C579DA" w:rsidP="00B9782B">
      <w:r>
        <w:t>Dale Beckman - 3 Beckman Landing</w:t>
      </w:r>
    </w:p>
    <w:p w:rsidR="00C579DA" w:rsidRDefault="00C579DA" w:rsidP="00B9782B">
      <w:r>
        <w:t>Roland Jacques - 285 Portsmouth Avenue</w:t>
      </w:r>
    </w:p>
    <w:p w:rsidR="00C579DA" w:rsidRDefault="00C579DA" w:rsidP="00B9782B">
      <w:r>
        <w:t>Margaret Strobel - 5 Nashua Street</w:t>
      </w:r>
    </w:p>
    <w:p w:rsidR="00C579DA" w:rsidRDefault="00C579DA" w:rsidP="00B9782B">
      <w:r>
        <w:t>Matthew Guerrera - 9 Old Salt Drive</w:t>
      </w:r>
    </w:p>
    <w:p w:rsidR="00C579DA" w:rsidRDefault="00C579DA" w:rsidP="00B9782B"/>
    <w:p w:rsidR="00C579DA" w:rsidRDefault="00C579DA" w:rsidP="00B9782B">
      <w:r>
        <w:rPr>
          <w:u w:val="single"/>
        </w:rPr>
        <w:t>MOTION</w:t>
      </w:r>
      <w:r>
        <w:t>:</w:t>
      </w:r>
      <w:r>
        <w:tab/>
        <w:t>Aboul B. Khan</w:t>
      </w:r>
      <w:r>
        <w:tab/>
      </w:r>
      <w:r>
        <w:tab/>
      </w:r>
      <w:r>
        <w:tab/>
      </w:r>
      <w:r>
        <w:tab/>
        <w:t>To approve and sign all</w:t>
      </w:r>
    </w:p>
    <w:p w:rsidR="00C579DA" w:rsidRDefault="00C579DA" w:rsidP="00B9782B">
      <w:r>
        <w:t>Second:</w:t>
      </w:r>
      <w:r>
        <w:tab/>
        <w:t>Theresa A. Kyle</w:t>
      </w:r>
      <w:r>
        <w:tab/>
      </w:r>
      <w:r>
        <w:tab/>
      </w:r>
      <w:r>
        <w:tab/>
        <w:t>veteran's exemptions.</w:t>
      </w:r>
    </w:p>
    <w:p w:rsidR="00C579DA" w:rsidRDefault="00C579DA" w:rsidP="00B9782B">
      <w:r>
        <w:t>Unanimous</w:t>
      </w:r>
    </w:p>
    <w:p w:rsidR="00C579DA" w:rsidRDefault="00C579DA" w:rsidP="00B9782B"/>
    <w:p w:rsidR="00C579DA" w:rsidRDefault="00C579DA" w:rsidP="00B9782B">
      <w:r>
        <w:t>Angie Silva said the cut-off date is today so the last round will be before the selectmen at the next meeting.</w:t>
      </w:r>
    </w:p>
    <w:p w:rsidR="00C579DA" w:rsidRDefault="00C579DA" w:rsidP="00B9782B"/>
    <w:p w:rsidR="00C579DA" w:rsidRDefault="008918F4" w:rsidP="00B9782B">
      <w:pPr>
        <w:rPr>
          <w:b/>
        </w:rPr>
      </w:pPr>
      <w:r>
        <w:rPr>
          <w:b/>
        </w:rPr>
        <w:t>PREVIOUS MINUTES - MARCH 20 PUBLIC &amp; APRIL 3 PUBLIC</w:t>
      </w:r>
    </w:p>
    <w:p w:rsidR="008918F4" w:rsidRDefault="008918F4" w:rsidP="00B9782B">
      <w:pPr>
        <w:rPr>
          <w:b/>
        </w:rPr>
      </w:pPr>
    </w:p>
    <w:p w:rsidR="008918F4" w:rsidRDefault="008918F4" w:rsidP="00B9782B">
      <w:r>
        <w:rPr>
          <w:u w:val="single"/>
        </w:rPr>
        <w:t>MOTION</w:t>
      </w:r>
      <w:r>
        <w:t>:</w:t>
      </w:r>
      <w:r>
        <w:tab/>
        <w:t>Theresa A. Kyle</w:t>
      </w:r>
      <w:r>
        <w:tab/>
      </w:r>
      <w:r>
        <w:tab/>
      </w:r>
      <w:r>
        <w:tab/>
        <w:t>To adopt the minutes of</w:t>
      </w:r>
    </w:p>
    <w:p w:rsidR="008918F4" w:rsidRDefault="008918F4" w:rsidP="00B9782B">
      <w:r>
        <w:t>Second:</w:t>
      </w:r>
      <w:r>
        <w:tab/>
        <w:t>Ella M. Brown</w:t>
      </w:r>
      <w:r>
        <w:tab/>
      </w:r>
      <w:r>
        <w:tab/>
      </w:r>
      <w:r>
        <w:tab/>
      </w:r>
      <w:r>
        <w:tab/>
        <w:t>3/20 public and 4/3</w:t>
      </w:r>
    </w:p>
    <w:p w:rsidR="008918F4" w:rsidRDefault="008918F4" w:rsidP="00B9782B">
      <w:r>
        <w:t>Unanimous</w:t>
      </w:r>
      <w:r>
        <w:tab/>
      </w:r>
      <w:r>
        <w:tab/>
      </w:r>
      <w:r>
        <w:tab/>
      </w:r>
      <w:r>
        <w:tab/>
      </w:r>
      <w:r>
        <w:tab/>
      </w:r>
      <w:r>
        <w:tab/>
      </w:r>
      <w:r>
        <w:tab/>
        <w:t>public.</w:t>
      </w:r>
    </w:p>
    <w:p w:rsidR="008918F4" w:rsidRDefault="008918F4" w:rsidP="00B9782B"/>
    <w:p w:rsidR="00A23BA5" w:rsidRDefault="00A45618" w:rsidP="00A23BA5">
      <w:r>
        <w:lastRenderedPageBreak/>
        <w:t>S</w:t>
      </w:r>
      <w:r w:rsidR="00A23BA5">
        <w:t>ELECTMEN’S MEETING</w:t>
      </w:r>
      <w:r w:rsidR="00A23BA5">
        <w:tab/>
        <w:t xml:space="preserve">       </w:t>
      </w:r>
      <w:r w:rsidR="00A23BA5">
        <w:tab/>
        <w:t>-</w:t>
      </w:r>
      <w:r w:rsidR="0006561D">
        <w:t>5</w:t>
      </w:r>
      <w:r w:rsidR="00A23BA5">
        <w:t xml:space="preserve">-      </w:t>
      </w:r>
      <w:r w:rsidR="00A23BA5">
        <w:tab/>
        <w:t xml:space="preserve">    </w:t>
      </w:r>
      <w:r w:rsidR="00A23BA5">
        <w:tab/>
        <w:t xml:space="preserve"> </w:t>
      </w:r>
      <w:r w:rsidR="007E2601">
        <w:tab/>
      </w:r>
      <w:r w:rsidR="00D256B0">
        <w:t>APRIL 17</w:t>
      </w:r>
      <w:r w:rsidR="007E2601">
        <w:t>,</w:t>
      </w:r>
      <w:r w:rsidR="00A23BA5">
        <w:t xml:space="preserve"> 201</w:t>
      </w:r>
      <w:r w:rsidR="0006561D">
        <w:t>7</w:t>
      </w:r>
    </w:p>
    <w:p w:rsidR="00EE19D0" w:rsidRDefault="00EE19D0" w:rsidP="00B9782B"/>
    <w:p w:rsidR="008918F4" w:rsidRDefault="008918F4" w:rsidP="00B9782B">
      <w:r>
        <w:t>Mr. Khan asked that the votes be recorded when the selectmen vote to abstain or present.  It was stated that this is already done in the minutes.</w:t>
      </w:r>
    </w:p>
    <w:p w:rsidR="008918F4" w:rsidRDefault="008918F4" w:rsidP="00B9782B"/>
    <w:p w:rsidR="008918F4" w:rsidRDefault="008918F4" w:rsidP="00B9782B">
      <w:pPr>
        <w:rPr>
          <w:b/>
        </w:rPr>
      </w:pPr>
      <w:r>
        <w:rPr>
          <w:b/>
        </w:rPr>
        <w:t>PREVIOUSLY SIGNED PERMITS</w:t>
      </w:r>
    </w:p>
    <w:p w:rsidR="008918F4" w:rsidRDefault="008918F4" w:rsidP="00B9782B">
      <w:r>
        <w:t>Mrs. Kyle read the list of permits (see attached).</w:t>
      </w:r>
    </w:p>
    <w:p w:rsidR="008918F4" w:rsidRDefault="008918F4" w:rsidP="00B9782B"/>
    <w:p w:rsidR="008918F4" w:rsidRDefault="00D22C24" w:rsidP="00B9782B">
      <w:pPr>
        <w:rPr>
          <w:b/>
        </w:rPr>
      </w:pPr>
      <w:r>
        <w:rPr>
          <w:b/>
        </w:rPr>
        <w:t>ABATEMENT</w:t>
      </w:r>
    </w:p>
    <w:p w:rsidR="00D22C24" w:rsidRDefault="00D22C24" w:rsidP="00B9782B">
      <w:r>
        <w:t>Patricia Farrell - 12 Cross Beach Road - $85.29</w:t>
      </w:r>
    </w:p>
    <w:p w:rsidR="00D22C24" w:rsidRDefault="00D22C24" w:rsidP="00B9782B"/>
    <w:p w:rsidR="00D22C24" w:rsidRPr="00D22C24" w:rsidRDefault="00D22C24" w:rsidP="00B9782B">
      <w:r>
        <w:rPr>
          <w:u w:val="single"/>
        </w:rPr>
        <w:t>MOTION</w:t>
      </w:r>
      <w:r>
        <w:t>:</w:t>
      </w:r>
      <w:r>
        <w:tab/>
        <w:t>Ella M. Brown</w:t>
      </w:r>
      <w:r>
        <w:tab/>
      </w:r>
      <w:r>
        <w:tab/>
      </w:r>
      <w:r>
        <w:tab/>
      </w:r>
      <w:r>
        <w:tab/>
        <w:t>To approve and sign the</w:t>
      </w:r>
    </w:p>
    <w:p w:rsidR="008918F4" w:rsidRDefault="00D22C24" w:rsidP="00B9782B">
      <w:r>
        <w:t>Second:</w:t>
      </w:r>
      <w:r>
        <w:tab/>
        <w:t>Aboul B. Khan</w:t>
      </w:r>
      <w:r>
        <w:tab/>
      </w:r>
      <w:r>
        <w:tab/>
      </w:r>
      <w:r>
        <w:tab/>
      </w:r>
      <w:r>
        <w:tab/>
        <w:t>abatement.</w:t>
      </w:r>
    </w:p>
    <w:p w:rsidR="00E606B6" w:rsidRDefault="00E606B6" w:rsidP="00B9782B">
      <w:r>
        <w:t>Unanimous</w:t>
      </w:r>
    </w:p>
    <w:p w:rsidR="00E606B6" w:rsidRDefault="00E606B6" w:rsidP="00B9782B"/>
    <w:p w:rsidR="00D22C24" w:rsidRDefault="00D22C24" w:rsidP="00B9782B">
      <w:pPr>
        <w:rPr>
          <w:b/>
        </w:rPr>
      </w:pPr>
      <w:r>
        <w:rPr>
          <w:b/>
        </w:rPr>
        <w:t>WATER SERVICE APPLICATION</w:t>
      </w:r>
    </w:p>
    <w:p w:rsidR="00D22C24" w:rsidRDefault="00D22C24" w:rsidP="00B9782B">
      <w:r>
        <w:t>Tim Cavan - 339 Atlantic Avenue - $100</w:t>
      </w:r>
    </w:p>
    <w:p w:rsidR="00D22C24" w:rsidRDefault="00D22C24" w:rsidP="00B9782B"/>
    <w:p w:rsidR="00D22C24" w:rsidRDefault="00D22C24" w:rsidP="00B9782B">
      <w:r>
        <w:rPr>
          <w:u w:val="single"/>
        </w:rPr>
        <w:t>MOTION</w:t>
      </w:r>
      <w:r>
        <w:t>:</w:t>
      </w:r>
      <w:r>
        <w:tab/>
        <w:t>Theresa A. Kyle</w:t>
      </w:r>
      <w:r>
        <w:tab/>
      </w:r>
      <w:r>
        <w:tab/>
      </w:r>
      <w:r>
        <w:tab/>
        <w:t>To approve and sign the</w:t>
      </w:r>
    </w:p>
    <w:p w:rsidR="00D22C24" w:rsidRDefault="00D22C24" w:rsidP="00B9782B">
      <w:r>
        <w:t>Second:</w:t>
      </w:r>
      <w:r>
        <w:tab/>
        <w:t>Ella M. Brown</w:t>
      </w:r>
      <w:r>
        <w:tab/>
      </w:r>
      <w:r>
        <w:tab/>
      </w:r>
      <w:r>
        <w:tab/>
      </w:r>
      <w:r>
        <w:tab/>
        <w:t>water application.</w:t>
      </w:r>
    </w:p>
    <w:p w:rsidR="00D22C24" w:rsidRDefault="00D22C24" w:rsidP="00B9782B">
      <w:r>
        <w:t>Unanimous</w:t>
      </w:r>
    </w:p>
    <w:p w:rsidR="00D22C24" w:rsidRDefault="00D22C24" w:rsidP="00B9782B"/>
    <w:p w:rsidR="00D22C24" w:rsidRDefault="00906663" w:rsidP="00B9782B">
      <w:pPr>
        <w:rPr>
          <w:b/>
        </w:rPr>
      </w:pPr>
      <w:r>
        <w:rPr>
          <w:b/>
        </w:rPr>
        <w:t>SEWER SERVICE APPLICATION</w:t>
      </w:r>
    </w:p>
    <w:p w:rsidR="00906663" w:rsidRDefault="00906663" w:rsidP="00B9782B">
      <w:r>
        <w:t>Webb Realty Trust - 23 Raymond Drive - $150</w:t>
      </w:r>
    </w:p>
    <w:p w:rsidR="00906663" w:rsidRDefault="00906663" w:rsidP="00B9782B"/>
    <w:p w:rsidR="00906663" w:rsidRDefault="00906663" w:rsidP="00B9782B">
      <w:r>
        <w:rPr>
          <w:u w:val="single"/>
        </w:rPr>
        <w:t>MOTION</w:t>
      </w:r>
      <w:r>
        <w:t>:</w:t>
      </w:r>
      <w:r>
        <w:tab/>
        <w:t>Ella M. Brown</w:t>
      </w:r>
      <w:r>
        <w:tab/>
      </w:r>
      <w:r>
        <w:tab/>
      </w:r>
      <w:r>
        <w:tab/>
      </w:r>
      <w:r>
        <w:tab/>
        <w:t>To approve and sign the</w:t>
      </w:r>
    </w:p>
    <w:p w:rsidR="00906663" w:rsidRDefault="00906663" w:rsidP="00B9782B">
      <w:r>
        <w:t>Second:</w:t>
      </w:r>
      <w:r>
        <w:tab/>
        <w:t>Theresa A. Kyle</w:t>
      </w:r>
      <w:r>
        <w:tab/>
      </w:r>
      <w:r>
        <w:tab/>
      </w:r>
      <w:r>
        <w:tab/>
        <w:t>sewer application.</w:t>
      </w:r>
    </w:p>
    <w:p w:rsidR="00906663" w:rsidRDefault="00906663" w:rsidP="00B9782B">
      <w:r>
        <w:t>Unanimous</w:t>
      </w:r>
    </w:p>
    <w:p w:rsidR="00906663" w:rsidRDefault="00906663" w:rsidP="00B9782B"/>
    <w:p w:rsidR="00906663" w:rsidRDefault="00906663" w:rsidP="00B9782B">
      <w:pPr>
        <w:rPr>
          <w:b/>
        </w:rPr>
      </w:pPr>
      <w:r>
        <w:rPr>
          <w:b/>
        </w:rPr>
        <w:t>MS-232</w:t>
      </w:r>
    </w:p>
    <w:p w:rsidR="00906663" w:rsidRDefault="00906663" w:rsidP="00B9782B"/>
    <w:p w:rsidR="00906663" w:rsidRDefault="00906663" w:rsidP="00B9782B">
      <w:r>
        <w:rPr>
          <w:u w:val="single"/>
        </w:rPr>
        <w:t>MOTION</w:t>
      </w:r>
      <w:r>
        <w:t>:</w:t>
      </w:r>
      <w:r>
        <w:tab/>
        <w:t>Aboul B. Khan</w:t>
      </w:r>
      <w:r>
        <w:tab/>
      </w:r>
      <w:r>
        <w:tab/>
      </w:r>
      <w:r>
        <w:tab/>
      </w:r>
      <w:r>
        <w:tab/>
        <w:t>To approve and sign the</w:t>
      </w:r>
    </w:p>
    <w:p w:rsidR="00906663" w:rsidRDefault="00906663" w:rsidP="00B9782B">
      <w:r>
        <w:t>Second:</w:t>
      </w:r>
      <w:r>
        <w:tab/>
        <w:t>Ella M. Brown</w:t>
      </w:r>
      <w:r>
        <w:tab/>
      </w:r>
      <w:r>
        <w:tab/>
      </w:r>
      <w:r>
        <w:tab/>
      </w:r>
      <w:r>
        <w:tab/>
        <w:t>MS-232.</w:t>
      </w:r>
    </w:p>
    <w:p w:rsidR="00906663" w:rsidRDefault="00906663" w:rsidP="00B9782B">
      <w:r>
        <w:t>Unanimous</w:t>
      </w:r>
    </w:p>
    <w:p w:rsidR="00906663" w:rsidRDefault="00906663" w:rsidP="00B9782B"/>
    <w:p w:rsidR="00906663" w:rsidRDefault="00906663" w:rsidP="00B9782B">
      <w:pPr>
        <w:rPr>
          <w:b/>
        </w:rPr>
      </w:pPr>
      <w:r>
        <w:rPr>
          <w:b/>
        </w:rPr>
        <w:t>APPOINTMENTS</w:t>
      </w:r>
    </w:p>
    <w:p w:rsidR="00906663" w:rsidRDefault="00906663" w:rsidP="00B9782B">
      <w:r>
        <w:t>Michael Rabideau - Rockingham Planning Commission - MPO</w:t>
      </w:r>
    </w:p>
    <w:p w:rsidR="00906663" w:rsidRDefault="00906663" w:rsidP="00B9782B">
      <w:r>
        <w:t>David Baxter - Technical Advisory Committee</w:t>
      </w:r>
    </w:p>
    <w:p w:rsidR="00906663" w:rsidRDefault="00906663" w:rsidP="00B9782B">
      <w:r>
        <w:t>Francis Chase - Rockingham Planning Commission</w:t>
      </w:r>
    </w:p>
    <w:p w:rsidR="00906663" w:rsidRDefault="00906663" w:rsidP="00B9782B">
      <w:r>
        <w:t>Jason Janvrin - Rockingham Planning Commission</w:t>
      </w:r>
    </w:p>
    <w:p w:rsidR="00906663" w:rsidRDefault="00906663" w:rsidP="00B9782B">
      <w:r>
        <w:t>Gary Fowler - Trustee of the Trust Funds</w:t>
      </w:r>
    </w:p>
    <w:p w:rsidR="00906663" w:rsidRDefault="00906663" w:rsidP="00B9782B">
      <w:r>
        <w:t>David Davidson - Zoning Board Alternate</w:t>
      </w:r>
    </w:p>
    <w:p w:rsidR="00906663" w:rsidRDefault="00906663" w:rsidP="00B9782B"/>
    <w:p w:rsidR="00906663" w:rsidRDefault="00906663" w:rsidP="00B9782B">
      <w:r>
        <w:rPr>
          <w:u w:val="single"/>
        </w:rPr>
        <w:t>MOTION</w:t>
      </w:r>
      <w:r>
        <w:t>:</w:t>
      </w:r>
      <w:r>
        <w:tab/>
        <w:t>Ella M. Brown</w:t>
      </w:r>
      <w:r>
        <w:tab/>
      </w:r>
      <w:r>
        <w:tab/>
      </w:r>
      <w:r>
        <w:tab/>
      </w:r>
      <w:r>
        <w:tab/>
        <w:t>To approve and sign the</w:t>
      </w:r>
    </w:p>
    <w:p w:rsidR="00906663" w:rsidRDefault="00906663" w:rsidP="00B9782B">
      <w:r>
        <w:t>Second:</w:t>
      </w:r>
      <w:r>
        <w:tab/>
        <w:t>Aboul B. Khan</w:t>
      </w:r>
      <w:r>
        <w:tab/>
      </w:r>
      <w:r>
        <w:tab/>
      </w:r>
      <w:r>
        <w:tab/>
      </w:r>
      <w:r>
        <w:tab/>
        <w:t>appointment for Michael</w:t>
      </w:r>
    </w:p>
    <w:p w:rsidR="00906663" w:rsidRDefault="00906663" w:rsidP="00B9782B">
      <w:r>
        <w:t>Unanimous</w:t>
      </w:r>
      <w:r>
        <w:tab/>
      </w:r>
      <w:r>
        <w:tab/>
      </w:r>
      <w:r>
        <w:tab/>
      </w:r>
      <w:r>
        <w:tab/>
      </w:r>
      <w:r>
        <w:tab/>
      </w:r>
      <w:r>
        <w:tab/>
      </w:r>
      <w:r>
        <w:tab/>
        <w:t>Rabideau to RPC - MPO.</w:t>
      </w:r>
    </w:p>
    <w:p w:rsidR="00906663" w:rsidRDefault="00906663" w:rsidP="00B9782B"/>
    <w:p w:rsidR="00906663" w:rsidRDefault="00906663" w:rsidP="00B9782B">
      <w:r>
        <w:rPr>
          <w:u w:val="single"/>
        </w:rPr>
        <w:t>MOTION</w:t>
      </w:r>
      <w:r>
        <w:t>:</w:t>
      </w:r>
      <w:r>
        <w:tab/>
        <w:t>Ella M. Brown</w:t>
      </w:r>
      <w:r>
        <w:tab/>
      </w:r>
      <w:r>
        <w:tab/>
      </w:r>
      <w:r>
        <w:tab/>
      </w:r>
      <w:r>
        <w:tab/>
        <w:t>To approve and sign the</w:t>
      </w:r>
    </w:p>
    <w:p w:rsidR="00906663" w:rsidRDefault="00906663" w:rsidP="00B9782B">
      <w:r>
        <w:t>Second:</w:t>
      </w:r>
      <w:r>
        <w:tab/>
        <w:t>Aboul B. Khan</w:t>
      </w:r>
      <w:r>
        <w:tab/>
      </w:r>
      <w:r>
        <w:tab/>
      </w:r>
      <w:r>
        <w:tab/>
      </w:r>
      <w:r>
        <w:tab/>
        <w:t>appointment for David</w:t>
      </w:r>
    </w:p>
    <w:p w:rsidR="007E2601" w:rsidRDefault="007E2601" w:rsidP="007E2601">
      <w:r>
        <w:lastRenderedPageBreak/>
        <w:t>SELECTMEN’S MEETING</w:t>
      </w:r>
      <w:r>
        <w:tab/>
        <w:t xml:space="preserve">       </w:t>
      </w:r>
      <w:r>
        <w:tab/>
        <w:t xml:space="preserve">-6-      </w:t>
      </w:r>
      <w:r>
        <w:tab/>
        <w:t xml:space="preserve">    </w:t>
      </w:r>
      <w:r>
        <w:tab/>
        <w:t xml:space="preserve"> </w:t>
      </w:r>
      <w:r>
        <w:tab/>
      </w:r>
      <w:r w:rsidR="00D256B0">
        <w:t>APRIL 17</w:t>
      </w:r>
      <w:r>
        <w:t>, 2017</w:t>
      </w:r>
    </w:p>
    <w:p w:rsidR="007E2601" w:rsidRDefault="007E2601" w:rsidP="00B9782B"/>
    <w:p w:rsidR="00906663" w:rsidRDefault="00906663" w:rsidP="00B9782B">
      <w:r>
        <w:t>Unanimous</w:t>
      </w:r>
      <w:r>
        <w:tab/>
      </w:r>
      <w:r>
        <w:tab/>
      </w:r>
      <w:r>
        <w:tab/>
      </w:r>
      <w:r>
        <w:tab/>
      </w:r>
      <w:r>
        <w:tab/>
      </w:r>
      <w:r>
        <w:tab/>
      </w:r>
      <w:r>
        <w:tab/>
        <w:t>Baxter to TAC.</w:t>
      </w:r>
    </w:p>
    <w:p w:rsidR="00906663" w:rsidRDefault="00906663" w:rsidP="00B9782B"/>
    <w:p w:rsidR="00906663" w:rsidRDefault="00906663" w:rsidP="00B9782B">
      <w:r>
        <w:rPr>
          <w:u w:val="single"/>
        </w:rPr>
        <w:t>MOTION</w:t>
      </w:r>
      <w:r>
        <w:t>:</w:t>
      </w:r>
      <w:r>
        <w:tab/>
        <w:t>Ella M. Brown</w:t>
      </w:r>
      <w:r>
        <w:tab/>
      </w:r>
      <w:r>
        <w:tab/>
      </w:r>
      <w:r>
        <w:tab/>
      </w:r>
      <w:r>
        <w:tab/>
        <w:t>To approve and sign the</w:t>
      </w:r>
    </w:p>
    <w:p w:rsidR="00906663" w:rsidRDefault="00906663" w:rsidP="00B9782B">
      <w:r>
        <w:t>Second:</w:t>
      </w:r>
      <w:r>
        <w:tab/>
        <w:t>Aboul B. Khan</w:t>
      </w:r>
      <w:r>
        <w:tab/>
      </w:r>
      <w:r>
        <w:tab/>
      </w:r>
      <w:r>
        <w:tab/>
      </w:r>
      <w:r>
        <w:tab/>
        <w:t>appointment for Francis</w:t>
      </w:r>
    </w:p>
    <w:p w:rsidR="00906663" w:rsidRDefault="00906663" w:rsidP="00B9782B">
      <w:r>
        <w:t>Unanimous</w:t>
      </w:r>
      <w:r>
        <w:tab/>
      </w:r>
      <w:r>
        <w:tab/>
      </w:r>
      <w:r>
        <w:tab/>
      </w:r>
      <w:r>
        <w:tab/>
      </w:r>
      <w:r>
        <w:tab/>
      </w:r>
      <w:r>
        <w:tab/>
      </w:r>
      <w:r>
        <w:tab/>
        <w:t>Chase to RPC.</w:t>
      </w:r>
    </w:p>
    <w:p w:rsidR="00906663" w:rsidRDefault="00906663" w:rsidP="00B9782B"/>
    <w:p w:rsidR="00906663" w:rsidRDefault="00906663" w:rsidP="00B9782B">
      <w:r>
        <w:rPr>
          <w:u w:val="single"/>
        </w:rPr>
        <w:t>MOTION</w:t>
      </w:r>
      <w:r>
        <w:t>:</w:t>
      </w:r>
      <w:r>
        <w:tab/>
        <w:t>Ella M. Brown</w:t>
      </w:r>
      <w:r>
        <w:tab/>
      </w:r>
      <w:r>
        <w:tab/>
      </w:r>
      <w:r>
        <w:tab/>
      </w:r>
      <w:r>
        <w:tab/>
        <w:t>To approve and sign the</w:t>
      </w:r>
    </w:p>
    <w:p w:rsidR="00906663" w:rsidRDefault="00906663" w:rsidP="00B9782B">
      <w:r>
        <w:t>Second:</w:t>
      </w:r>
      <w:r>
        <w:tab/>
        <w:t>Aboul B. Khan</w:t>
      </w:r>
      <w:r>
        <w:tab/>
      </w:r>
      <w:r>
        <w:tab/>
      </w:r>
      <w:r>
        <w:tab/>
      </w:r>
      <w:r>
        <w:tab/>
        <w:t>appointment for Jason</w:t>
      </w:r>
    </w:p>
    <w:p w:rsidR="00906663" w:rsidRDefault="00906663" w:rsidP="00B9782B">
      <w:r>
        <w:t>Unanimous</w:t>
      </w:r>
      <w:r>
        <w:tab/>
      </w:r>
      <w:r>
        <w:tab/>
      </w:r>
      <w:r>
        <w:tab/>
      </w:r>
      <w:r>
        <w:tab/>
      </w:r>
      <w:r>
        <w:tab/>
      </w:r>
      <w:r>
        <w:tab/>
      </w:r>
      <w:r>
        <w:tab/>
        <w:t>Janvrin to RPC.</w:t>
      </w:r>
    </w:p>
    <w:p w:rsidR="00906663" w:rsidRDefault="00906663" w:rsidP="00B9782B"/>
    <w:p w:rsidR="00906663" w:rsidRDefault="00906663" w:rsidP="00B9782B">
      <w:r>
        <w:rPr>
          <w:u w:val="single"/>
        </w:rPr>
        <w:t>MOTION</w:t>
      </w:r>
      <w:r>
        <w:t>:</w:t>
      </w:r>
      <w:r>
        <w:tab/>
        <w:t>Aboul B. Khan</w:t>
      </w:r>
      <w:r>
        <w:tab/>
      </w:r>
      <w:r>
        <w:tab/>
      </w:r>
      <w:r>
        <w:tab/>
      </w:r>
      <w:r>
        <w:tab/>
        <w:t>To approve and sign the</w:t>
      </w:r>
    </w:p>
    <w:p w:rsidR="00906663" w:rsidRDefault="00906663" w:rsidP="00B9782B">
      <w:r>
        <w:t>Second:</w:t>
      </w:r>
      <w:r>
        <w:tab/>
        <w:t>Ella M. Brown</w:t>
      </w:r>
      <w:r>
        <w:tab/>
      </w:r>
      <w:r>
        <w:tab/>
      </w:r>
      <w:r>
        <w:tab/>
      </w:r>
      <w:r>
        <w:tab/>
        <w:t>appointment for Gary</w:t>
      </w:r>
    </w:p>
    <w:p w:rsidR="00B03479" w:rsidRDefault="00906663" w:rsidP="00B9782B">
      <w:r>
        <w:t>Unanimous</w:t>
      </w:r>
      <w:r w:rsidR="00B03479">
        <w:tab/>
      </w:r>
      <w:r w:rsidR="00B03479">
        <w:tab/>
      </w:r>
      <w:r w:rsidR="00B03479">
        <w:tab/>
      </w:r>
      <w:r w:rsidR="00B03479">
        <w:tab/>
      </w:r>
      <w:r w:rsidR="00B03479">
        <w:tab/>
      </w:r>
      <w:r w:rsidR="00B03479">
        <w:tab/>
      </w:r>
      <w:r w:rsidR="00B03479">
        <w:tab/>
        <w:t xml:space="preserve">Fowler to Trustees of </w:t>
      </w:r>
    </w:p>
    <w:p w:rsidR="00B03479" w:rsidRDefault="00B03479" w:rsidP="00B9782B">
      <w:r>
        <w:tab/>
      </w:r>
      <w:r>
        <w:tab/>
      </w:r>
      <w:r>
        <w:tab/>
      </w:r>
      <w:r>
        <w:tab/>
      </w:r>
      <w:r>
        <w:tab/>
      </w:r>
      <w:r>
        <w:tab/>
      </w:r>
      <w:r>
        <w:tab/>
      </w:r>
      <w:r>
        <w:tab/>
        <w:t>the Trust Funds.</w:t>
      </w:r>
    </w:p>
    <w:p w:rsidR="00B03479" w:rsidRDefault="00B03479" w:rsidP="00B9782B"/>
    <w:p w:rsidR="00B03479" w:rsidRDefault="00B03479" w:rsidP="00B9782B">
      <w:r>
        <w:rPr>
          <w:u w:val="single"/>
        </w:rPr>
        <w:t>MOTION</w:t>
      </w:r>
      <w:r>
        <w:t>:</w:t>
      </w:r>
      <w:r>
        <w:tab/>
        <w:t>Ella M. Brown</w:t>
      </w:r>
      <w:r>
        <w:tab/>
      </w:r>
      <w:r>
        <w:tab/>
      </w:r>
      <w:r>
        <w:tab/>
      </w:r>
      <w:r>
        <w:tab/>
        <w:t>To approve and sign the</w:t>
      </w:r>
    </w:p>
    <w:p w:rsidR="00B03479" w:rsidRDefault="00B03479" w:rsidP="00B9782B">
      <w:r>
        <w:t>Second:</w:t>
      </w:r>
      <w:r>
        <w:tab/>
        <w:t>Aboul B. Khan</w:t>
      </w:r>
      <w:r>
        <w:tab/>
      </w:r>
      <w:r>
        <w:tab/>
      </w:r>
      <w:r>
        <w:tab/>
      </w:r>
      <w:r>
        <w:tab/>
        <w:t>appointment for David</w:t>
      </w:r>
    </w:p>
    <w:p w:rsidR="00B03479" w:rsidRDefault="00B03479" w:rsidP="00B9782B">
      <w:r>
        <w:t>Unanimous</w:t>
      </w:r>
      <w:r>
        <w:tab/>
      </w:r>
      <w:r>
        <w:tab/>
      </w:r>
      <w:r>
        <w:tab/>
      </w:r>
      <w:r>
        <w:tab/>
      </w:r>
      <w:r>
        <w:tab/>
      </w:r>
      <w:r>
        <w:tab/>
      </w:r>
      <w:r>
        <w:tab/>
        <w:t>Davidson to ZBA as an</w:t>
      </w:r>
    </w:p>
    <w:p w:rsidR="00B03479" w:rsidRDefault="00B03479" w:rsidP="00B9782B">
      <w:r>
        <w:tab/>
      </w:r>
      <w:r>
        <w:tab/>
      </w:r>
      <w:r>
        <w:tab/>
      </w:r>
      <w:r>
        <w:tab/>
      </w:r>
      <w:r>
        <w:tab/>
      </w:r>
      <w:r>
        <w:tab/>
      </w:r>
      <w:r>
        <w:tab/>
      </w:r>
      <w:r>
        <w:tab/>
        <w:t>alternate.</w:t>
      </w:r>
    </w:p>
    <w:p w:rsidR="00B03479" w:rsidRDefault="00B03479" w:rsidP="00B9782B"/>
    <w:p w:rsidR="00B03479" w:rsidRDefault="00B03479" w:rsidP="00B9782B">
      <w:pPr>
        <w:rPr>
          <w:b/>
        </w:rPr>
      </w:pPr>
      <w:r>
        <w:rPr>
          <w:b/>
        </w:rPr>
        <w:t>SCHEDULE OF A WORKSESSION</w:t>
      </w:r>
    </w:p>
    <w:p w:rsidR="00B03479" w:rsidRDefault="00B03479" w:rsidP="00B9782B">
      <w:r>
        <w:t>The board is looking to hold a worksession meeting on Monday, May 8 at 10AM.  Mrs. Brown asked if the meeting on May 15 could be moved to May 22 as she will be out of town.</w:t>
      </w:r>
    </w:p>
    <w:p w:rsidR="00B03479" w:rsidRDefault="00B03479" w:rsidP="00B9782B"/>
    <w:p w:rsidR="00B03479" w:rsidRDefault="00B03479" w:rsidP="00B9782B">
      <w:r>
        <w:rPr>
          <w:u w:val="single"/>
        </w:rPr>
        <w:t>MOTION</w:t>
      </w:r>
      <w:r>
        <w:t>:</w:t>
      </w:r>
      <w:r>
        <w:tab/>
        <w:t>Ella M. Brown</w:t>
      </w:r>
      <w:r>
        <w:tab/>
      </w:r>
      <w:r>
        <w:tab/>
      </w:r>
      <w:r>
        <w:tab/>
      </w:r>
      <w:r>
        <w:tab/>
        <w:t>To move the meeting of</w:t>
      </w:r>
    </w:p>
    <w:p w:rsidR="00B03479" w:rsidRDefault="00B03479" w:rsidP="00B9782B">
      <w:r>
        <w:t>Second:</w:t>
      </w:r>
      <w:r>
        <w:tab/>
        <w:t>Aboul B. Khan</w:t>
      </w:r>
      <w:r>
        <w:tab/>
      </w:r>
      <w:r>
        <w:tab/>
      </w:r>
      <w:r>
        <w:tab/>
      </w:r>
      <w:r>
        <w:tab/>
        <w:t>May 15 to May 22 at 10AM</w:t>
      </w:r>
    </w:p>
    <w:p w:rsidR="00B03479" w:rsidRDefault="00B03479" w:rsidP="00B9782B">
      <w:r>
        <w:t>Unanimous</w:t>
      </w:r>
      <w:r>
        <w:tab/>
      </w:r>
      <w:r>
        <w:tab/>
      </w:r>
      <w:r>
        <w:tab/>
      </w:r>
      <w:r>
        <w:tab/>
      </w:r>
      <w:r>
        <w:tab/>
      </w:r>
      <w:r>
        <w:tab/>
      </w:r>
      <w:r>
        <w:tab/>
        <w:t>and have a worksession</w:t>
      </w:r>
    </w:p>
    <w:p w:rsidR="00B03479" w:rsidRDefault="00B03479" w:rsidP="00B9782B">
      <w:r>
        <w:tab/>
      </w:r>
      <w:r>
        <w:tab/>
      </w:r>
      <w:r>
        <w:tab/>
      </w:r>
      <w:r>
        <w:tab/>
      </w:r>
      <w:r>
        <w:tab/>
      </w:r>
      <w:r>
        <w:tab/>
      </w:r>
      <w:r>
        <w:tab/>
      </w:r>
      <w:r>
        <w:tab/>
        <w:t>meeting on May 8 at 10AM</w:t>
      </w:r>
    </w:p>
    <w:p w:rsidR="00B03479" w:rsidRDefault="00B03479" w:rsidP="00B9782B"/>
    <w:p w:rsidR="00B03479" w:rsidRDefault="00B03479" w:rsidP="00B9782B">
      <w:r>
        <w:t xml:space="preserve">William Knowles spoke and said they recently had a discussion regarding his termination of employment.  He said he has some conflicting information on his termination and a job posting from April 7, 2017.  He doesn't believe the selectmen understood what has happened with his termination.  He said RSA 332e describes the responsibility of being in charge of the water plant.  His claim is that another employee was terminated and then the grievance was overturned.  He would like to know why his termination is being held to a higher standard.  </w:t>
      </w:r>
    </w:p>
    <w:p w:rsidR="00B03479" w:rsidRDefault="00B03479" w:rsidP="00B9782B"/>
    <w:p w:rsidR="008A2B46" w:rsidRDefault="008A2B46" w:rsidP="00B9782B">
      <w:r>
        <w:t xml:space="preserve">Mr. Khan said this is a personnel matter and should not be discussed in public.  William Knowles said he has no issues with discussing this in public.  He said that the town manager has tried but is the selectmen that can overturn the town manager's decision.  He said he has no job and who is going to hire him now.  He has worked for the town for 22 years and is just asking them to reconsider their decision.  Mr. Manzi commented that William Knowles has submitted his paperwork but cannot discuss </w:t>
      </w:r>
    </w:p>
    <w:p w:rsidR="008A2B46" w:rsidRDefault="008A2B46" w:rsidP="008A2B46">
      <w:r>
        <w:lastRenderedPageBreak/>
        <w:t>SELECTMEN’S MEETING</w:t>
      </w:r>
      <w:r>
        <w:tab/>
        <w:t xml:space="preserve">       </w:t>
      </w:r>
      <w:r>
        <w:tab/>
        <w:t xml:space="preserve">-7-      </w:t>
      </w:r>
      <w:r>
        <w:tab/>
        <w:t xml:space="preserve">    </w:t>
      </w:r>
      <w:r>
        <w:tab/>
        <w:t xml:space="preserve"> </w:t>
      </w:r>
      <w:r>
        <w:tab/>
      </w:r>
      <w:r w:rsidR="00D256B0">
        <w:t>APRIL 17</w:t>
      </w:r>
      <w:r>
        <w:t>, 2017</w:t>
      </w:r>
    </w:p>
    <w:p w:rsidR="008A2B46" w:rsidRDefault="008A2B46" w:rsidP="00B9782B"/>
    <w:p w:rsidR="00B03479" w:rsidRDefault="008A2B46" w:rsidP="00B9782B">
      <w:r>
        <w:t>any further as they cannot continue to go back-and-forth with him.  The board needs some time to digest this information and talk with legal counsel.</w:t>
      </w:r>
    </w:p>
    <w:p w:rsidR="008A2B46" w:rsidRDefault="008A2B46" w:rsidP="00B9782B"/>
    <w:p w:rsidR="00167495" w:rsidRDefault="00395D62" w:rsidP="00B9782B">
      <w:r>
        <w:t>Mr. Khan asked that with voter approval at town meeting and the purchases being made are they going through the centralized purchasing policy.  Mr. Manzi said that because of the centralized purchasing there are bid requirements and those are in process, however not all of the departments feel they are moving fast enough.  The program is working and they are looking to get the lowest price available.  He did work on the bid requirements and sent to the purchasing manager and deputy town manager this weekend.</w:t>
      </w:r>
    </w:p>
    <w:p w:rsidR="00395D62" w:rsidRDefault="00395D62" w:rsidP="00B9782B"/>
    <w:p w:rsidR="00395D62" w:rsidRDefault="00395D62" w:rsidP="00B9782B">
      <w:r>
        <w:t>Mr. Khan asked about the bond requirements.  Mr. Manzi said that both of the articles did pass.  He sent a memo to the board explaining what happened.  He has forwarded the information to REDC and waiting on the feedback before making the next move.  Mr. Manzi will send a memo to the budget committee advising them of this information.</w:t>
      </w:r>
    </w:p>
    <w:p w:rsidR="00395D62" w:rsidRDefault="00395D62" w:rsidP="00B9782B"/>
    <w:p w:rsidR="00395D62" w:rsidRDefault="00395D62" w:rsidP="00B9782B">
      <w:r>
        <w:t xml:space="preserve">Mrs. Brown asked about the fire alarm operators and it is had been presented to the DRA for approval.  Mr. Manzi said </w:t>
      </w:r>
      <w:r w:rsidR="00D256B0">
        <w:t>they do have in writing a legal opinion and he is checking one more time before the petition with the PELRB closes on Friday.</w:t>
      </w:r>
    </w:p>
    <w:p w:rsidR="00D256B0" w:rsidRDefault="00D256B0" w:rsidP="00B9782B"/>
    <w:p w:rsidR="00D256B0" w:rsidRDefault="00D256B0" w:rsidP="00B9782B">
      <w:r>
        <w:t>Mr. Khan said the board negotiated with the SEA for weeks and came to an agreement and was put before the voters and it was approved.  He said this is the largest union in town.</w:t>
      </w:r>
    </w:p>
    <w:p w:rsidR="00D256B0" w:rsidRDefault="00D256B0" w:rsidP="00B9782B"/>
    <w:p w:rsidR="00D256B0" w:rsidRDefault="00D256B0" w:rsidP="00B9782B">
      <w:r>
        <w:rPr>
          <w:u w:val="single"/>
        </w:rPr>
        <w:t>MOTION</w:t>
      </w:r>
      <w:r>
        <w:t>:</w:t>
      </w:r>
      <w:r>
        <w:tab/>
        <w:t>Aboul B. Khan</w:t>
      </w:r>
      <w:r>
        <w:tab/>
      </w:r>
      <w:r>
        <w:tab/>
      </w:r>
      <w:r>
        <w:tab/>
      </w:r>
      <w:r>
        <w:tab/>
        <w:t>To sign the agreement</w:t>
      </w:r>
    </w:p>
    <w:p w:rsidR="00D256B0" w:rsidRDefault="00D256B0" w:rsidP="00B9782B">
      <w:r>
        <w:t>Second:</w:t>
      </w:r>
      <w:r>
        <w:tab/>
        <w:t>Theresa A. Kyle</w:t>
      </w:r>
      <w:r>
        <w:tab/>
      </w:r>
      <w:r>
        <w:tab/>
      </w:r>
      <w:r>
        <w:tab/>
        <w:t>with the SEA union.</w:t>
      </w:r>
    </w:p>
    <w:p w:rsidR="00D256B0" w:rsidRDefault="00D256B0" w:rsidP="00B9782B">
      <w:r>
        <w:t>Unanimous</w:t>
      </w:r>
    </w:p>
    <w:p w:rsidR="00D256B0" w:rsidRDefault="00D256B0" w:rsidP="00B9782B"/>
    <w:p w:rsidR="00D256B0" w:rsidRDefault="00D256B0" w:rsidP="00B9782B">
      <w:r>
        <w:t>Mrs. Kyle commented she met with Liz Miller from Safe Harbor and went through the Sanborn School.  She said it was a very nice meeting.  She had a couple of concerns and Ms. Miller said the contractor would be addressing those concerns.</w:t>
      </w:r>
    </w:p>
    <w:p w:rsidR="00D256B0" w:rsidRDefault="00D256B0" w:rsidP="00B9782B"/>
    <w:p w:rsidR="00D256B0" w:rsidRDefault="00D256B0" w:rsidP="00D256B0">
      <w:pPr>
        <w:rPr>
          <w:b/>
        </w:rPr>
      </w:pPr>
      <w:r>
        <w:rPr>
          <w:b/>
        </w:rPr>
        <w:t>NON-PUBLIC SESSION</w:t>
      </w:r>
    </w:p>
    <w:p w:rsidR="00D256B0" w:rsidRDefault="00D256B0" w:rsidP="00D256B0">
      <w:pPr>
        <w:rPr>
          <w:b/>
        </w:rPr>
      </w:pPr>
    </w:p>
    <w:p w:rsidR="00D256B0" w:rsidRDefault="00D256B0" w:rsidP="00D256B0">
      <w:r>
        <w:rPr>
          <w:u w:val="single"/>
        </w:rPr>
        <w:t>MOTION</w:t>
      </w:r>
      <w:r>
        <w:t>:</w:t>
      </w:r>
      <w:r>
        <w:tab/>
        <w:t>Aboul B. Khan</w:t>
      </w:r>
      <w:r>
        <w:tab/>
      </w:r>
      <w:r>
        <w:tab/>
      </w:r>
      <w:r>
        <w:tab/>
      </w:r>
      <w:r>
        <w:tab/>
        <w:t>To go into non-public</w:t>
      </w:r>
    </w:p>
    <w:p w:rsidR="00D256B0" w:rsidRPr="005C51C6" w:rsidRDefault="00D256B0" w:rsidP="00D256B0">
      <w:r>
        <w:t>Second:</w:t>
      </w:r>
      <w:r>
        <w:tab/>
        <w:t>Theresa A. Kyle</w:t>
      </w:r>
      <w:r>
        <w:tab/>
      </w:r>
      <w:r>
        <w:tab/>
      </w:r>
      <w:r>
        <w:tab/>
        <w:t xml:space="preserve">session under RSA 91-A:3 </w:t>
      </w:r>
    </w:p>
    <w:p w:rsidR="00D256B0" w:rsidRDefault="00D256B0" w:rsidP="00D256B0">
      <w:r>
        <w:t>Unanimous</w:t>
      </w:r>
      <w:r>
        <w:tab/>
      </w:r>
      <w:r>
        <w:tab/>
      </w:r>
      <w:r>
        <w:tab/>
      </w:r>
      <w:r>
        <w:tab/>
      </w:r>
      <w:r>
        <w:tab/>
      </w:r>
      <w:r>
        <w:tab/>
      </w:r>
      <w:r>
        <w:tab/>
        <w:t xml:space="preserve">II (a) personnel and (c) </w:t>
      </w:r>
      <w:r>
        <w:tab/>
      </w:r>
      <w:r>
        <w:tab/>
      </w:r>
      <w:r>
        <w:tab/>
      </w:r>
      <w:r>
        <w:tab/>
      </w:r>
      <w:r>
        <w:tab/>
      </w:r>
      <w:r>
        <w:tab/>
      </w:r>
      <w:r>
        <w:tab/>
      </w:r>
      <w:r>
        <w:tab/>
        <w:t>tax deeds at 11:50AM.</w:t>
      </w:r>
    </w:p>
    <w:p w:rsidR="00D256B0" w:rsidRDefault="00D256B0" w:rsidP="00D256B0"/>
    <w:p w:rsidR="00D256B0" w:rsidRDefault="00D256B0" w:rsidP="00D256B0"/>
    <w:p w:rsidR="00D256B0" w:rsidRDefault="00D256B0" w:rsidP="00D256B0"/>
    <w:p w:rsidR="00D256B0" w:rsidRDefault="00D256B0" w:rsidP="00D256B0">
      <w:r>
        <w:lastRenderedPageBreak/>
        <w:t>SELECTMEN’S MEETING</w:t>
      </w:r>
      <w:r>
        <w:tab/>
        <w:t xml:space="preserve">       </w:t>
      </w:r>
      <w:r>
        <w:tab/>
        <w:t xml:space="preserve">-8-      </w:t>
      </w:r>
      <w:r>
        <w:tab/>
        <w:t xml:space="preserve">    </w:t>
      </w:r>
      <w:r>
        <w:tab/>
        <w:t xml:space="preserve"> </w:t>
      </w:r>
      <w:r>
        <w:tab/>
        <w:t>APRIL 17, 2017</w:t>
      </w:r>
    </w:p>
    <w:p w:rsidR="00D256B0" w:rsidRDefault="00D256B0" w:rsidP="00D256B0"/>
    <w:p w:rsidR="00D256B0" w:rsidRDefault="00D256B0" w:rsidP="00D256B0">
      <w:r>
        <w:t>Roll call:</w:t>
      </w:r>
    </w:p>
    <w:p w:rsidR="00D256B0" w:rsidRDefault="00D256B0" w:rsidP="00D256B0">
      <w:r>
        <w:tab/>
        <w:t>Mrs. Kyle – yes</w:t>
      </w:r>
    </w:p>
    <w:p w:rsidR="00D256B0" w:rsidRDefault="00D256B0" w:rsidP="00D256B0">
      <w:r>
        <w:tab/>
        <w:t>Mrs. Brown - yes</w:t>
      </w:r>
    </w:p>
    <w:p w:rsidR="00D256B0" w:rsidRDefault="00D256B0" w:rsidP="00D256B0">
      <w:r>
        <w:tab/>
        <w:t>Mr. Khan – yes</w:t>
      </w:r>
    </w:p>
    <w:p w:rsidR="00D256B0" w:rsidRDefault="00D256B0" w:rsidP="00D256B0">
      <w:pPr>
        <w:rPr>
          <w:u w:val="single"/>
        </w:rPr>
      </w:pPr>
    </w:p>
    <w:p w:rsidR="00D256B0" w:rsidRDefault="00D256B0" w:rsidP="00D256B0">
      <w:r>
        <w:t>Board reconvened in public session at 2:22PM.</w:t>
      </w:r>
    </w:p>
    <w:p w:rsidR="00406845" w:rsidRDefault="00406845" w:rsidP="00B9782B"/>
    <w:p w:rsidR="007E2601" w:rsidRDefault="00D256B0" w:rsidP="00B9782B">
      <w:r>
        <w:rPr>
          <w:u w:val="single"/>
        </w:rPr>
        <w:t>MOTION</w:t>
      </w:r>
      <w:r>
        <w:t>:</w:t>
      </w:r>
      <w:r>
        <w:tab/>
        <w:t>Aboul B. Khan</w:t>
      </w:r>
      <w:r>
        <w:tab/>
      </w:r>
      <w:r>
        <w:tab/>
      </w:r>
      <w:r>
        <w:tab/>
      </w:r>
      <w:r>
        <w:tab/>
        <w:t>To seal the minutes of</w:t>
      </w:r>
    </w:p>
    <w:p w:rsidR="00D256B0" w:rsidRDefault="00D256B0" w:rsidP="00B9782B">
      <w:r>
        <w:t>Second:</w:t>
      </w:r>
      <w:r>
        <w:tab/>
        <w:t>Theresa A. Kyle</w:t>
      </w:r>
      <w:r>
        <w:tab/>
      </w:r>
      <w:r>
        <w:tab/>
      </w:r>
      <w:r>
        <w:tab/>
        <w:t>April 17 as recommended</w:t>
      </w:r>
    </w:p>
    <w:p w:rsidR="00D256B0" w:rsidRPr="00D256B0" w:rsidRDefault="00D256B0" w:rsidP="00B9782B">
      <w:r>
        <w:t>Unanimous</w:t>
      </w:r>
      <w:r>
        <w:tab/>
      </w:r>
      <w:r>
        <w:tab/>
      </w:r>
      <w:r>
        <w:tab/>
      </w:r>
      <w:r>
        <w:tab/>
      </w:r>
      <w:r>
        <w:tab/>
      </w:r>
      <w:r>
        <w:tab/>
      </w:r>
      <w:r>
        <w:tab/>
        <w:t>by the town manager.</w:t>
      </w:r>
    </w:p>
    <w:p w:rsidR="00D256B0" w:rsidRDefault="00D256B0" w:rsidP="00B9782B"/>
    <w:p w:rsidR="007E2601" w:rsidRDefault="007E2601" w:rsidP="00B9782B">
      <w:r>
        <w:rPr>
          <w:u w:val="single"/>
        </w:rPr>
        <w:t>MOTION</w:t>
      </w:r>
      <w:r w:rsidR="00406845">
        <w:t>:</w:t>
      </w:r>
      <w:r w:rsidR="00406845">
        <w:tab/>
      </w:r>
      <w:r w:rsidR="00D256B0">
        <w:t>Aboul B. Khan</w:t>
      </w:r>
      <w:r w:rsidR="00D256B0">
        <w:tab/>
      </w:r>
      <w:r>
        <w:tab/>
      </w:r>
      <w:r>
        <w:tab/>
      </w:r>
      <w:r>
        <w:tab/>
        <w:t xml:space="preserve">To adjourn the meeting </w:t>
      </w:r>
    </w:p>
    <w:p w:rsidR="00A45618" w:rsidRDefault="00A45618" w:rsidP="00B9782B">
      <w:r>
        <w:t>Second:</w:t>
      </w:r>
      <w:r>
        <w:tab/>
      </w:r>
      <w:r w:rsidR="00406845">
        <w:t>Ella M. Brown</w:t>
      </w:r>
      <w:r w:rsidR="007E2601">
        <w:tab/>
      </w:r>
      <w:r w:rsidR="007E2601">
        <w:tab/>
      </w:r>
      <w:r>
        <w:tab/>
      </w:r>
      <w:r>
        <w:tab/>
        <w:t xml:space="preserve">at </w:t>
      </w:r>
      <w:r w:rsidR="00D256B0">
        <w:t>2</w:t>
      </w:r>
      <w:r>
        <w:t>:</w:t>
      </w:r>
      <w:r w:rsidR="00D256B0">
        <w:t>22P</w:t>
      </w:r>
      <w:r>
        <w:t>M.</w:t>
      </w:r>
    </w:p>
    <w:p w:rsidR="00A45618" w:rsidRDefault="00A45618" w:rsidP="00B9782B">
      <w:r>
        <w:t>Unanimous</w:t>
      </w:r>
    </w:p>
    <w:p w:rsidR="00A45618" w:rsidRDefault="00A45618"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D62" w:rsidRDefault="00395D62" w:rsidP="00CE1BD1">
      <w:r>
        <w:separator/>
      </w:r>
    </w:p>
  </w:endnote>
  <w:endnote w:type="continuationSeparator" w:id="1">
    <w:p w:rsidR="00395D62" w:rsidRDefault="00395D62"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D62" w:rsidRDefault="00395D62" w:rsidP="00CE1BD1">
      <w:r>
        <w:separator/>
      </w:r>
    </w:p>
  </w:footnote>
  <w:footnote w:type="continuationSeparator" w:id="1">
    <w:p w:rsidR="00395D62" w:rsidRDefault="00395D62"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28CC"/>
    <w:rsid w:val="0013359C"/>
    <w:rsid w:val="00134DE3"/>
    <w:rsid w:val="001356FF"/>
    <w:rsid w:val="00136D2B"/>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12CD"/>
    <w:rsid w:val="002437E7"/>
    <w:rsid w:val="00243E66"/>
    <w:rsid w:val="00250808"/>
    <w:rsid w:val="00252C49"/>
    <w:rsid w:val="0025522E"/>
    <w:rsid w:val="00255FF8"/>
    <w:rsid w:val="00256278"/>
    <w:rsid w:val="00256A05"/>
    <w:rsid w:val="0025725D"/>
    <w:rsid w:val="00261DF5"/>
    <w:rsid w:val="00262957"/>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E0038"/>
    <w:rsid w:val="002E2188"/>
    <w:rsid w:val="002E250E"/>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3B36"/>
    <w:rsid w:val="00454264"/>
    <w:rsid w:val="004545C0"/>
    <w:rsid w:val="00455C79"/>
    <w:rsid w:val="00456A8C"/>
    <w:rsid w:val="00456FF1"/>
    <w:rsid w:val="00457FC7"/>
    <w:rsid w:val="004606A6"/>
    <w:rsid w:val="00461178"/>
    <w:rsid w:val="00465FD5"/>
    <w:rsid w:val="00466C9D"/>
    <w:rsid w:val="00467E74"/>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2783"/>
    <w:rsid w:val="00563E90"/>
    <w:rsid w:val="00564512"/>
    <w:rsid w:val="00565072"/>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7C4F"/>
    <w:rsid w:val="005910FB"/>
    <w:rsid w:val="0059140E"/>
    <w:rsid w:val="00591606"/>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E48"/>
    <w:rsid w:val="005B2FBB"/>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774A"/>
    <w:rsid w:val="006A065A"/>
    <w:rsid w:val="006A08FB"/>
    <w:rsid w:val="006A1118"/>
    <w:rsid w:val="006A2A7D"/>
    <w:rsid w:val="006A57AA"/>
    <w:rsid w:val="006A5E59"/>
    <w:rsid w:val="006A6202"/>
    <w:rsid w:val="006A6C6B"/>
    <w:rsid w:val="006B112D"/>
    <w:rsid w:val="006B38AE"/>
    <w:rsid w:val="006B3E4D"/>
    <w:rsid w:val="006B3FFA"/>
    <w:rsid w:val="006C0234"/>
    <w:rsid w:val="006C147F"/>
    <w:rsid w:val="006C16F6"/>
    <w:rsid w:val="006C2F60"/>
    <w:rsid w:val="006C4598"/>
    <w:rsid w:val="006C7F13"/>
    <w:rsid w:val="006D0466"/>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4B0D"/>
    <w:rsid w:val="00815D6F"/>
    <w:rsid w:val="00816DFB"/>
    <w:rsid w:val="00817872"/>
    <w:rsid w:val="00821DEE"/>
    <w:rsid w:val="008230F2"/>
    <w:rsid w:val="008255E5"/>
    <w:rsid w:val="00825824"/>
    <w:rsid w:val="0082788D"/>
    <w:rsid w:val="0083287E"/>
    <w:rsid w:val="00832907"/>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B1D"/>
    <w:rsid w:val="008A6DB6"/>
    <w:rsid w:val="008A75DC"/>
    <w:rsid w:val="008A7A7C"/>
    <w:rsid w:val="008A7D60"/>
    <w:rsid w:val="008B2300"/>
    <w:rsid w:val="008B596E"/>
    <w:rsid w:val="008B5A2B"/>
    <w:rsid w:val="008B7102"/>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289A"/>
    <w:rsid w:val="00963845"/>
    <w:rsid w:val="00967384"/>
    <w:rsid w:val="009679F7"/>
    <w:rsid w:val="00967F28"/>
    <w:rsid w:val="00972197"/>
    <w:rsid w:val="00972E3F"/>
    <w:rsid w:val="00973298"/>
    <w:rsid w:val="009762A0"/>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E35"/>
    <w:rsid w:val="00C04786"/>
    <w:rsid w:val="00C05B62"/>
    <w:rsid w:val="00C114A0"/>
    <w:rsid w:val="00C11C01"/>
    <w:rsid w:val="00C11FFC"/>
    <w:rsid w:val="00C14377"/>
    <w:rsid w:val="00C14E97"/>
    <w:rsid w:val="00C150A6"/>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4FB"/>
    <w:rsid w:val="00C4518A"/>
    <w:rsid w:val="00C46162"/>
    <w:rsid w:val="00C47992"/>
    <w:rsid w:val="00C5024F"/>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86150"/>
    <w:rsid w:val="00C94E5F"/>
    <w:rsid w:val="00C9608D"/>
    <w:rsid w:val="00C96167"/>
    <w:rsid w:val="00C96171"/>
    <w:rsid w:val="00C97421"/>
    <w:rsid w:val="00C975A4"/>
    <w:rsid w:val="00C9779A"/>
    <w:rsid w:val="00C978EF"/>
    <w:rsid w:val="00CA0046"/>
    <w:rsid w:val="00CA0A14"/>
    <w:rsid w:val="00CA1F81"/>
    <w:rsid w:val="00CA4404"/>
    <w:rsid w:val="00CA4777"/>
    <w:rsid w:val="00CA65BE"/>
    <w:rsid w:val="00CA6B35"/>
    <w:rsid w:val="00CA6E50"/>
    <w:rsid w:val="00CA7ABE"/>
    <w:rsid w:val="00CB0B93"/>
    <w:rsid w:val="00CB1C1B"/>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657"/>
    <w:rsid w:val="00CD2F3B"/>
    <w:rsid w:val="00CD57B3"/>
    <w:rsid w:val="00CD72CB"/>
    <w:rsid w:val="00CE13A1"/>
    <w:rsid w:val="00CE1BD1"/>
    <w:rsid w:val="00CE2080"/>
    <w:rsid w:val="00CE217D"/>
    <w:rsid w:val="00CE3533"/>
    <w:rsid w:val="00CE3EC1"/>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2C24"/>
    <w:rsid w:val="00D23A57"/>
    <w:rsid w:val="00D23C74"/>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880"/>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ED2"/>
    <w:rsid w:val="00D768E7"/>
    <w:rsid w:val="00D77D16"/>
    <w:rsid w:val="00D830AF"/>
    <w:rsid w:val="00D8459D"/>
    <w:rsid w:val="00D84A21"/>
    <w:rsid w:val="00D86A80"/>
    <w:rsid w:val="00D86BA1"/>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38A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2017-01-13T18:36:00Z</cp:lastPrinted>
  <dcterms:created xsi:type="dcterms:W3CDTF">2018-03-08T17:13:00Z</dcterms:created>
  <dcterms:modified xsi:type="dcterms:W3CDTF">2018-03-08T17:13:00Z</dcterms:modified>
</cp:coreProperties>
</file>