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F8580B">
        <w:t>SEPTEMBER 1</w:t>
      </w:r>
      <w:r w:rsidR="00D25235">
        <w:t>8</w:t>
      </w:r>
      <w:r w:rsidR="00A051D3">
        <w:t>, 201</w:t>
      </w:r>
      <w:r w:rsidR="00F24190">
        <w:t>7</w:t>
      </w:r>
    </w:p>
    <w:p w:rsidR="00CD72CB" w:rsidRDefault="00CD72CB"/>
    <w:p w:rsidR="00F632C2" w:rsidRDefault="00CD72CB">
      <w:r>
        <w:t>Pr</w:t>
      </w:r>
      <w:r w:rsidR="00E93C24">
        <w:t xml:space="preserve">esent:  </w:t>
      </w:r>
      <w:r w:rsidR="00F632C2">
        <w:t>Theresa A. Kyle</w:t>
      </w:r>
      <w:r w:rsidR="00F632C2">
        <w:tab/>
      </w:r>
      <w:r w:rsidR="00F632C2">
        <w:tab/>
      </w:r>
      <w:r w:rsidR="00F632C2">
        <w:tab/>
      </w:r>
      <w:r w:rsidR="00F632C2">
        <w:tab/>
        <w:t>1</w:t>
      </w:r>
      <w:r w:rsidR="00F8580B">
        <w:t>0</w:t>
      </w:r>
      <w:r w:rsidR="00F632C2">
        <w:t>:00AM</w:t>
      </w:r>
    </w:p>
    <w:p w:rsidR="000321E3" w:rsidRDefault="00F632C2" w:rsidP="00C032F3">
      <w:r>
        <w:tab/>
      </w:r>
      <w:r>
        <w:tab/>
      </w:r>
      <w:r w:rsidR="000321E3">
        <w:t>Ella M. Brown</w:t>
      </w:r>
    </w:p>
    <w:p w:rsidR="00F632C2" w:rsidRDefault="00F632C2" w:rsidP="00AE60C2">
      <w:pPr>
        <w:ind w:left="720" w:firstLine="720"/>
      </w:pPr>
      <w:r>
        <w:t>Aboul B. Khan</w:t>
      </w:r>
    </w:p>
    <w:p w:rsidR="00262957" w:rsidRDefault="00EB15CF" w:rsidP="00AE60C2">
      <w:pPr>
        <w:ind w:left="720" w:firstLine="720"/>
      </w:pPr>
      <w:r>
        <w:t>William Manzi</w:t>
      </w:r>
    </w:p>
    <w:p w:rsidR="00946312" w:rsidRDefault="00946312"/>
    <w:p w:rsidR="00692EFE" w:rsidRDefault="00692EFE">
      <w:r>
        <w:t>Mr</w:t>
      </w:r>
      <w:r w:rsidR="00C032F3">
        <w:t>s</w:t>
      </w:r>
      <w:r>
        <w:t xml:space="preserve">. </w:t>
      </w:r>
      <w:r w:rsidR="00F632C2">
        <w:t>Kyle</w:t>
      </w:r>
      <w:r w:rsidR="00F8580B">
        <w:t xml:space="preserve"> opened the meeting at 10</w:t>
      </w:r>
      <w:r w:rsidR="00115047">
        <w:t>:</w:t>
      </w:r>
      <w:r w:rsidR="00584E83">
        <w:t>0</w:t>
      </w:r>
      <w:r w:rsidR="00F8580B">
        <w:t>6</w:t>
      </w:r>
      <w:r w:rsidR="005F2146">
        <w:t>A</w:t>
      </w:r>
      <w:r w:rsidR="00115047">
        <w:t>M.</w:t>
      </w:r>
      <w:r w:rsidR="00F24190">
        <w:t xml:space="preserve">  </w:t>
      </w:r>
    </w:p>
    <w:p w:rsidR="00C032F3" w:rsidRDefault="00C032F3"/>
    <w:p w:rsidR="00AF0BE8" w:rsidRDefault="00F8580B" w:rsidP="00B9782B">
      <w:pPr>
        <w:rPr>
          <w:b/>
        </w:rPr>
      </w:pPr>
      <w:bookmarkStart w:id="0" w:name="OLE_LINK1"/>
      <w:r>
        <w:rPr>
          <w:b/>
        </w:rPr>
        <w:t>PUBLIC HEARING - HIGHWAY BLOCK GRANT - $152,200.37</w:t>
      </w:r>
    </w:p>
    <w:p w:rsidR="00F8580B" w:rsidRDefault="00F8580B" w:rsidP="00B9782B">
      <w:r>
        <w:t>Mrs. Kyle opened the public hearing at 10:07AM.  It was explained this could be used for highways, roads and infrastructure.</w:t>
      </w:r>
    </w:p>
    <w:p w:rsidR="00F8580B" w:rsidRDefault="00F8580B" w:rsidP="00B9782B"/>
    <w:p w:rsidR="00F8580B" w:rsidRDefault="00F8580B" w:rsidP="00B9782B">
      <w:r>
        <w:t>Francis Chase said he has 2 issues/concerns:  1.  The intersection of Centennial Street, Railroad Avenue and Walton Road needs some attention from a safety standpoint and 2.  A walk from Route 286 and South Main Street would benefit the children so they can cross safely.</w:t>
      </w:r>
    </w:p>
    <w:p w:rsidR="00F8580B" w:rsidRDefault="00F8580B" w:rsidP="00B9782B"/>
    <w:p w:rsidR="00F8580B" w:rsidRDefault="00F8580B" w:rsidP="00B9782B">
      <w:r>
        <w:t>Mr. Khan said this money came from the state and is collected from residents when registering vehicles.  Mrs. Kyle said when the money goes to the state it is no longer the town's money.</w:t>
      </w:r>
    </w:p>
    <w:p w:rsidR="00F8580B" w:rsidRDefault="00F8580B" w:rsidP="00B9782B"/>
    <w:p w:rsidR="00F8580B" w:rsidRDefault="00F8580B" w:rsidP="00B9782B">
      <w:r>
        <w:t>John Starkey said he would like to propose the money go towards the infrastructure of the bulkhead as the town has received approval to bond 1.2 million.  He said there are holes in the bulkhead and where there isn't a hole there is rust and it is paper thin.  In order to get the construction documents there is funding needed and he does not believe that the 1.2 million will cover this cost.  He estimates it will cost about $150K to produce these documents.  His recommendation is to use this money for this item.</w:t>
      </w:r>
    </w:p>
    <w:p w:rsidR="00F8580B" w:rsidRDefault="00F8580B" w:rsidP="00B9782B"/>
    <w:p w:rsidR="00F8580B" w:rsidRDefault="00822132" w:rsidP="00B9782B">
      <w:r>
        <w:t>Mrs. Kyle closed the hearing at 10:20AM.</w:t>
      </w:r>
    </w:p>
    <w:p w:rsidR="00822132" w:rsidRDefault="00822132" w:rsidP="00B9782B"/>
    <w:p w:rsidR="00822132" w:rsidRDefault="00822132" w:rsidP="00B9782B">
      <w:r>
        <w:rPr>
          <w:u w:val="single"/>
        </w:rPr>
        <w:t>MOTION</w:t>
      </w:r>
      <w:r>
        <w:t>:</w:t>
      </w:r>
      <w:r>
        <w:tab/>
        <w:t>Aboul B. Khan</w:t>
      </w:r>
      <w:r>
        <w:tab/>
      </w:r>
      <w:r>
        <w:tab/>
      </w:r>
      <w:r>
        <w:tab/>
      </w:r>
      <w:r>
        <w:tab/>
        <w:t>To accept the highway</w:t>
      </w:r>
    </w:p>
    <w:p w:rsidR="00822132" w:rsidRDefault="00822132" w:rsidP="00B9782B">
      <w:r>
        <w:t>Second:</w:t>
      </w:r>
      <w:r>
        <w:tab/>
        <w:t>Ella M. Brown</w:t>
      </w:r>
      <w:r>
        <w:tab/>
      </w:r>
      <w:r>
        <w:tab/>
      </w:r>
      <w:r>
        <w:tab/>
      </w:r>
      <w:r>
        <w:tab/>
        <w:t>block grant additional</w:t>
      </w:r>
    </w:p>
    <w:p w:rsidR="00822132" w:rsidRDefault="00822132" w:rsidP="00822132">
      <w:r>
        <w:t>Unanimous</w:t>
      </w:r>
      <w:r>
        <w:tab/>
      </w:r>
      <w:r>
        <w:tab/>
      </w:r>
      <w:r>
        <w:tab/>
      </w:r>
      <w:r>
        <w:tab/>
      </w:r>
      <w:r>
        <w:tab/>
      </w:r>
      <w:r>
        <w:tab/>
      </w:r>
      <w:r>
        <w:tab/>
        <w:t>funding of $152,200.37.</w:t>
      </w:r>
    </w:p>
    <w:p w:rsidR="00822132" w:rsidRDefault="00822132" w:rsidP="00822132"/>
    <w:p w:rsidR="00822132" w:rsidRDefault="00822132" w:rsidP="00822132">
      <w:pPr>
        <w:rPr>
          <w:b/>
        </w:rPr>
      </w:pPr>
      <w:r>
        <w:rPr>
          <w:b/>
        </w:rPr>
        <w:t>MEETING - ROUTE 1 WIDENING</w:t>
      </w:r>
    </w:p>
    <w:p w:rsidR="00822132" w:rsidRDefault="00822132" w:rsidP="00822132">
      <w:r>
        <w:t xml:space="preserve">David Baxter and Francis Chase were present.  They are requesting release of the exaction fees for the project.  The design went to RPC and there is over 6.6 million dollars in funding and they have voted to give some of this money to other towns and Seabrook is proposed to receive about 2 million.  However, this project is going to cost about 4 million.  The plan is the 2 million from the state, 1 million from the </w:t>
      </w:r>
    </w:p>
    <w:p w:rsidR="00822132" w:rsidRDefault="00822132" w:rsidP="00822132">
      <w:r>
        <w:lastRenderedPageBreak/>
        <w:t>SELECTMEN’S MEE</w:t>
      </w:r>
      <w:r w:rsidR="006D169A">
        <w:t>TING</w:t>
      </w:r>
      <w:r w:rsidR="006D169A">
        <w:tab/>
        <w:t xml:space="preserve">       </w:t>
      </w:r>
      <w:r w:rsidR="006D169A">
        <w:tab/>
        <w:t xml:space="preserve">-2-      </w:t>
      </w:r>
      <w:r w:rsidR="006D169A">
        <w:tab/>
        <w:t xml:space="preserve">    </w:t>
      </w:r>
      <w:r w:rsidR="006D169A">
        <w:tab/>
        <w:t xml:space="preserve"> SEPTEMBER 1</w:t>
      </w:r>
      <w:r>
        <w:t>8, 2017</w:t>
      </w:r>
    </w:p>
    <w:p w:rsidR="00822132" w:rsidRDefault="00822132" w:rsidP="00822132"/>
    <w:p w:rsidR="00822132" w:rsidRDefault="00822132" w:rsidP="00822132">
      <w:r>
        <w:t>exaction fees and 1 million from future development.  Mr. Manzi said there is about 1 million in the fund but there are outstanding obligations that still need to be paid.</w:t>
      </w:r>
    </w:p>
    <w:p w:rsidR="00822132" w:rsidRDefault="00822132" w:rsidP="00822132"/>
    <w:p w:rsidR="00822132" w:rsidRDefault="00822132" w:rsidP="00822132">
      <w:r>
        <w:t xml:space="preserve">Mr. Khan asked if this is a similar project that is being done Route 1 south.  Mr. Baxter said yes it is similar and Market Basket north will be a partner for this project.  He said with the exception of 780 Lafayette Road there is no money for taking of personal property.  They are hoping that 780 Lafayette Road will be developing the property before the project or work with them.  </w:t>
      </w:r>
    </w:p>
    <w:p w:rsidR="00822132" w:rsidRDefault="00822132" w:rsidP="00822132"/>
    <w:p w:rsidR="00822132" w:rsidRPr="00822132" w:rsidRDefault="00822132" w:rsidP="00822132">
      <w:r>
        <w:t>Mr. Khan asked if they could have an M.O.U. to allow the residents of A and B streets a cut-through in the plaza to utilize the lights at Dearborn Avenue to get in and out of their property.  He feels this project is very essential to the town and the project completed for Route 1 south will not work without this one.</w:t>
      </w:r>
    </w:p>
    <w:p w:rsidR="00F8580B" w:rsidRDefault="00F8580B" w:rsidP="00B9782B"/>
    <w:p w:rsidR="00FC6135" w:rsidRDefault="00822132" w:rsidP="00B9782B">
      <w:r>
        <w:t xml:space="preserve">Mr. Baxter said they are not </w:t>
      </w:r>
      <w:r w:rsidR="00FC6135">
        <w:t>asking to spend the money today he is asking permission to tell the state that they will be allocating the funds so that they can get the 2 million that has been proposed to Seabrook.  He said they are not promising what they don't have only contributing what we do have.</w:t>
      </w:r>
    </w:p>
    <w:p w:rsidR="00FC6135" w:rsidRDefault="00FC6135" w:rsidP="00B9782B"/>
    <w:p w:rsidR="00D547B9" w:rsidRDefault="00FC6135" w:rsidP="00B9782B">
      <w:r>
        <w:t>Mr. Manzi summarized that they are getting the town in the queue for the 2 million and without this the project dies.  They are only promising what they have in exaction fees there is no set amount as they are unsure what is remaining in the fund.</w:t>
      </w:r>
    </w:p>
    <w:p w:rsidR="00FC6135" w:rsidRDefault="00FC6135" w:rsidP="00B9782B"/>
    <w:p w:rsidR="00FC6135" w:rsidRDefault="00FC6135" w:rsidP="00B9782B">
      <w:r>
        <w:t>Mr. Khan and Mrs. Brown feel it is important and should support the project.  Mr. Khan asked one more time that the residents in the mobile home park be taken care of.</w:t>
      </w:r>
    </w:p>
    <w:p w:rsidR="00FC6135" w:rsidRDefault="00FC6135" w:rsidP="00B9782B"/>
    <w:p w:rsidR="00FC6135" w:rsidRDefault="00FC6135" w:rsidP="00B9782B">
      <w:r>
        <w:rPr>
          <w:u w:val="single"/>
        </w:rPr>
        <w:t>MOTION</w:t>
      </w:r>
      <w:r>
        <w:t>:</w:t>
      </w:r>
      <w:r>
        <w:tab/>
        <w:t>Aboul B. Khan</w:t>
      </w:r>
      <w:r>
        <w:tab/>
      </w:r>
      <w:r>
        <w:tab/>
      </w:r>
      <w:r>
        <w:tab/>
      </w:r>
      <w:r>
        <w:tab/>
        <w:t xml:space="preserve">To approve the request </w:t>
      </w:r>
    </w:p>
    <w:p w:rsidR="00FC6135" w:rsidRDefault="00FC6135" w:rsidP="00B9782B">
      <w:r>
        <w:t>Second:</w:t>
      </w:r>
      <w:r>
        <w:tab/>
        <w:t>Ella M. Brown</w:t>
      </w:r>
      <w:r>
        <w:tab/>
      </w:r>
      <w:r>
        <w:tab/>
      </w:r>
      <w:r>
        <w:tab/>
      </w:r>
      <w:r>
        <w:tab/>
        <w:t>and support the project</w:t>
      </w:r>
    </w:p>
    <w:p w:rsidR="00FC6135" w:rsidRDefault="00FC6135" w:rsidP="00B9782B">
      <w:r>
        <w:t>Unanimous</w:t>
      </w:r>
      <w:r>
        <w:tab/>
      </w:r>
      <w:r>
        <w:tab/>
      </w:r>
      <w:r>
        <w:tab/>
      </w:r>
      <w:r>
        <w:tab/>
      </w:r>
      <w:r>
        <w:tab/>
      </w:r>
      <w:r>
        <w:tab/>
      </w:r>
      <w:r>
        <w:tab/>
        <w:t>with funding from the</w:t>
      </w:r>
    </w:p>
    <w:p w:rsidR="00FC6135" w:rsidRDefault="00FC6135" w:rsidP="00B9782B">
      <w:r>
        <w:tab/>
      </w:r>
      <w:r>
        <w:tab/>
      </w:r>
      <w:r>
        <w:tab/>
      </w:r>
      <w:r>
        <w:tab/>
      </w:r>
      <w:r>
        <w:tab/>
      </w:r>
      <w:r>
        <w:tab/>
      </w:r>
      <w:r>
        <w:tab/>
      </w:r>
      <w:r>
        <w:tab/>
        <w:t>exaction fees as long as</w:t>
      </w:r>
    </w:p>
    <w:p w:rsidR="00FC6135" w:rsidRDefault="00FC6135" w:rsidP="00B9782B">
      <w:r>
        <w:tab/>
      </w:r>
      <w:r>
        <w:tab/>
      </w:r>
      <w:r>
        <w:tab/>
      </w:r>
      <w:r>
        <w:tab/>
      </w:r>
      <w:r>
        <w:tab/>
      </w:r>
      <w:r>
        <w:tab/>
      </w:r>
      <w:r>
        <w:tab/>
      </w:r>
      <w:r>
        <w:tab/>
        <w:t xml:space="preserve">there is a traffic </w:t>
      </w:r>
    </w:p>
    <w:p w:rsidR="00FC6135" w:rsidRDefault="00FC6135" w:rsidP="00B9782B">
      <w:r>
        <w:tab/>
      </w:r>
      <w:r>
        <w:tab/>
      </w:r>
      <w:r>
        <w:tab/>
      </w:r>
      <w:r>
        <w:tab/>
      </w:r>
      <w:r>
        <w:tab/>
      </w:r>
      <w:r>
        <w:tab/>
      </w:r>
      <w:r>
        <w:tab/>
      </w:r>
      <w:r>
        <w:tab/>
        <w:t>signal at Rocks Road.</w:t>
      </w:r>
    </w:p>
    <w:p w:rsidR="00FC6135" w:rsidRDefault="00FC6135" w:rsidP="00B9782B"/>
    <w:p w:rsidR="00FC6135" w:rsidRDefault="002E4DAD" w:rsidP="00B9782B">
      <w:pPr>
        <w:rPr>
          <w:b/>
        </w:rPr>
      </w:pPr>
      <w:r>
        <w:rPr>
          <w:b/>
        </w:rPr>
        <w:t>MEETING - GEOSPHERE ENVIRONMENTAL</w:t>
      </w:r>
    </w:p>
    <w:p w:rsidR="002E4DAD" w:rsidRDefault="002E4DAD" w:rsidP="00B9782B">
      <w:r>
        <w:t xml:space="preserve">Curtis Slayton and Ray Talkington were present and gave an update on bringing new water sources to the town.  There are no issues with the Fogg property and the junkyard that existed there for many years as it has all been cleaned up.  Mr. Talkington said they reviewed everything from AECOM that was done over the last few years to see if they can use the </w:t>
      </w:r>
    </w:p>
    <w:p w:rsidR="002E4DAD" w:rsidRDefault="002E4DAD" w:rsidP="002E4DAD">
      <w:r>
        <w:lastRenderedPageBreak/>
        <w:t>SELECTMEN’S MEETING</w:t>
      </w:r>
      <w:r>
        <w:tab/>
        <w:t xml:space="preserve">       </w:t>
      </w:r>
      <w:r>
        <w:tab/>
        <w:t>-</w:t>
      </w:r>
      <w:r w:rsidR="006D169A">
        <w:t>3</w:t>
      </w:r>
      <w:r>
        <w:t xml:space="preserve">-      </w:t>
      </w:r>
      <w:r>
        <w:tab/>
        <w:t xml:space="preserve">    </w:t>
      </w:r>
      <w:r>
        <w:tab/>
        <w:t xml:space="preserve"> </w:t>
      </w:r>
      <w:r w:rsidR="006D169A">
        <w:t>SEPTEMBER 1</w:t>
      </w:r>
      <w:r>
        <w:t>8, 2017</w:t>
      </w:r>
    </w:p>
    <w:p w:rsidR="002E4DAD" w:rsidRDefault="002E4DAD" w:rsidP="00B9782B"/>
    <w:p w:rsidR="002E4DAD" w:rsidRDefault="002E4DAD" w:rsidP="00B9782B">
      <w:r>
        <w:t>information and bring it to the next level.  He said they are looking at some serious potential for groundwater in this area.</w:t>
      </w:r>
    </w:p>
    <w:p w:rsidR="002E4DAD" w:rsidRDefault="002E4DAD" w:rsidP="00B9782B"/>
    <w:p w:rsidR="00D547B9" w:rsidRDefault="00051D2F" w:rsidP="00B9782B">
      <w:r>
        <w:t>There was discussion on the work that was previously done.  Mr. Talkington said it is always better to work on land that the town currently owns in order to minimize costs.  They discussed the balance remaining from the article and what is in the capital reserve fund.  Mr. Talkington said they can go and develop the new water sources right now but he is trying to maximize the findings.</w:t>
      </w:r>
    </w:p>
    <w:p w:rsidR="00051D2F" w:rsidRDefault="00051D2F" w:rsidP="00B9782B"/>
    <w:p w:rsidR="00051D2F" w:rsidRDefault="00051D2F" w:rsidP="00B9782B">
      <w:r>
        <w:t>The board requested that Mr. Talkington and Curtis Slayton come back to a meeting in about 6 months to give another update on this project.</w:t>
      </w:r>
    </w:p>
    <w:p w:rsidR="00051D2F" w:rsidRDefault="00051D2F" w:rsidP="00B9782B"/>
    <w:p w:rsidR="00051D2F" w:rsidRDefault="00051D2F" w:rsidP="00B9782B">
      <w:pPr>
        <w:rPr>
          <w:b/>
        </w:rPr>
      </w:pPr>
      <w:r>
        <w:rPr>
          <w:b/>
        </w:rPr>
        <w:t>MEETING - WATER SUPERINTENDENT - WATER OPERATOR CERTIFICATION POLICY</w:t>
      </w:r>
    </w:p>
    <w:p w:rsidR="00051D2F" w:rsidRDefault="00051D2F" w:rsidP="00B9782B">
      <w:r>
        <w:t>Curtis Slayton was present and said this is needed in order to run the plant efficiently and safely for the residents.  Employees have to renew their certificate every 2 years and must attend 20 hours of classes in order to get the renewal.  Mr. Slayton said no one will be harmed by this policy and it gives direction for new employees coming in.</w:t>
      </w:r>
    </w:p>
    <w:p w:rsidR="00051D2F" w:rsidRDefault="00051D2F" w:rsidP="00B9782B"/>
    <w:p w:rsidR="00051D2F" w:rsidRDefault="00051D2F" w:rsidP="00B9782B">
      <w:r>
        <w:rPr>
          <w:u w:val="single"/>
        </w:rPr>
        <w:t>MOTION</w:t>
      </w:r>
      <w:r>
        <w:t>:</w:t>
      </w:r>
      <w:r>
        <w:tab/>
        <w:t>Ella M. Brown</w:t>
      </w:r>
      <w:r>
        <w:tab/>
      </w:r>
      <w:r>
        <w:tab/>
      </w:r>
      <w:r>
        <w:tab/>
      </w:r>
      <w:r>
        <w:tab/>
        <w:t>To approve the policy.</w:t>
      </w:r>
    </w:p>
    <w:p w:rsidR="00051D2F" w:rsidRDefault="00051D2F" w:rsidP="00B9782B">
      <w:r>
        <w:t>Second:</w:t>
      </w:r>
      <w:r>
        <w:tab/>
        <w:t>Aboul B. Khan</w:t>
      </w:r>
    </w:p>
    <w:p w:rsidR="00051D2F" w:rsidRDefault="00051D2F" w:rsidP="00B9782B">
      <w:r>
        <w:t>Unanimous</w:t>
      </w:r>
    </w:p>
    <w:p w:rsidR="00051D2F" w:rsidRDefault="00051D2F" w:rsidP="00B9782B"/>
    <w:p w:rsidR="00051D2F" w:rsidRDefault="00051D2F" w:rsidP="00B9782B">
      <w:pPr>
        <w:rPr>
          <w:b/>
        </w:rPr>
      </w:pPr>
      <w:r>
        <w:rPr>
          <w:b/>
        </w:rPr>
        <w:t>MEETING - 250TH ANNIVERSARY COMMITTEE</w:t>
      </w:r>
    </w:p>
    <w:p w:rsidR="00051D2F" w:rsidRDefault="00051D2F" w:rsidP="00B9782B">
      <w:r>
        <w:t>Ted Xavier, Oliver Carter and Ella Brown were in attendance.  They are looking for permission to have a bonfire and clam/lobster bake.  John Starkey will work with them and put safety barriers out for the bonfire to minimize the safety concern.  The Yankee Coop said they can use the parking area during these 2 events.  Mrs. Kyle feels having a bonfire in August during the busy season is not conducive to the town and safety concerns.</w:t>
      </w:r>
    </w:p>
    <w:p w:rsidR="00051D2F" w:rsidRDefault="00051D2F" w:rsidP="00B9782B"/>
    <w:p w:rsidR="00051D2F" w:rsidRDefault="00051D2F" w:rsidP="00B9782B">
      <w:r>
        <w:t>There was discussion with John Starkey as to what his participation at this event would include.  He said DPW wants to be able to help and believes the fire department will step-up as well.  Mr. Khan asked if they could check with the insurance to be sure there are no liability issues.</w:t>
      </w:r>
    </w:p>
    <w:p w:rsidR="00051D2F" w:rsidRDefault="00051D2F" w:rsidP="00B9782B"/>
    <w:p w:rsidR="00051D2F" w:rsidRDefault="00051D2F" w:rsidP="00B9782B">
      <w:r>
        <w:t>The lobster bake will be on a Thursday evening and at Harborside Park.  Tickets will be sold for this event and they are looking to have 2 seating</w:t>
      </w:r>
      <w:r w:rsidR="00840F22">
        <w:t>'</w:t>
      </w:r>
      <w:r>
        <w:t xml:space="preserve">s.  The kick-off for the event will be a </w:t>
      </w:r>
    </w:p>
    <w:p w:rsidR="00051D2F" w:rsidRDefault="00051D2F" w:rsidP="00B9782B"/>
    <w:p w:rsidR="00051D2F" w:rsidRDefault="00051D2F" w:rsidP="00051D2F">
      <w:r>
        <w:lastRenderedPageBreak/>
        <w:t>SELECTMEN’S MEETING</w:t>
      </w:r>
      <w:r>
        <w:tab/>
        <w:t xml:space="preserve">       </w:t>
      </w:r>
      <w:r>
        <w:tab/>
        <w:t>-</w:t>
      </w:r>
      <w:r w:rsidR="006D169A">
        <w:t>4</w:t>
      </w:r>
      <w:r>
        <w:t xml:space="preserve">-      </w:t>
      </w:r>
      <w:r>
        <w:tab/>
        <w:t xml:space="preserve">      </w:t>
      </w:r>
      <w:r w:rsidR="006D169A">
        <w:t>SEPTEMBER 1</w:t>
      </w:r>
      <w:r>
        <w:t>8, 2017</w:t>
      </w:r>
    </w:p>
    <w:p w:rsidR="00051D2F" w:rsidRDefault="00051D2F" w:rsidP="00B9782B"/>
    <w:p w:rsidR="00051D2F" w:rsidRDefault="00051D2F" w:rsidP="00B9782B">
      <w:r>
        <w:t>Saturday with a parade that would be similar to the Memorial Day parade.  They are trying to do different areas of the town to make it a community event.</w:t>
      </w:r>
    </w:p>
    <w:p w:rsidR="00051D2F" w:rsidRDefault="00051D2F" w:rsidP="00B9782B"/>
    <w:p w:rsidR="00051D2F" w:rsidRDefault="00051D2F" w:rsidP="00B9782B">
      <w:r>
        <w:rPr>
          <w:u w:val="single"/>
        </w:rPr>
        <w:t>MOTION</w:t>
      </w:r>
      <w:r>
        <w:t>:</w:t>
      </w:r>
      <w:r>
        <w:tab/>
        <w:t>Aboul B. Khan</w:t>
      </w:r>
      <w:r>
        <w:tab/>
      </w:r>
      <w:r>
        <w:tab/>
      </w:r>
      <w:r>
        <w:tab/>
      </w:r>
      <w:r>
        <w:tab/>
        <w:t xml:space="preserve">To approve the bonfire </w:t>
      </w:r>
    </w:p>
    <w:p w:rsidR="00051D2F" w:rsidRDefault="00051D2F" w:rsidP="00B9782B">
      <w:r>
        <w:t>Second:</w:t>
      </w:r>
      <w:r>
        <w:tab/>
        <w:t>Ella M. Brown</w:t>
      </w:r>
      <w:r>
        <w:tab/>
      </w:r>
      <w:r>
        <w:tab/>
      </w:r>
      <w:r>
        <w:tab/>
      </w:r>
      <w:r>
        <w:tab/>
      </w:r>
      <w:r w:rsidR="00840F22">
        <w:t xml:space="preserve">at Harborside Park as </w:t>
      </w:r>
    </w:p>
    <w:p w:rsidR="00840F22" w:rsidRDefault="00840F22" w:rsidP="00B9782B">
      <w:r>
        <w:t>Opposed:</w:t>
      </w:r>
      <w:r>
        <w:tab/>
        <w:t>Theresa A. Kyle</w:t>
      </w:r>
      <w:r>
        <w:tab/>
      </w:r>
      <w:r>
        <w:tab/>
      </w:r>
      <w:r>
        <w:tab/>
        <w:t>long as knowledge is</w:t>
      </w:r>
    </w:p>
    <w:p w:rsidR="00840F22" w:rsidRDefault="00840F22" w:rsidP="00B9782B">
      <w:r>
        <w:tab/>
      </w:r>
      <w:r>
        <w:tab/>
      </w:r>
      <w:r>
        <w:tab/>
      </w:r>
      <w:r>
        <w:tab/>
      </w:r>
      <w:r>
        <w:tab/>
      </w:r>
      <w:r>
        <w:tab/>
      </w:r>
      <w:r>
        <w:tab/>
      </w:r>
      <w:r>
        <w:tab/>
        <w:t>brought to the board on</w:t>
      </w:r>
    </w:p>
    <w:p w:rsidR="00840F22" w:rsidRDefault="00840F22" w:rsidP="00B9782B">
      <w:r>
        <w:tab/>
      </w:r>
      <w:r>
        <w:tab/>
      </w:r>
      <w:r>
        <w:tab/>
      </w:r>
      <w:r>
        <w:tab/>
      </w:r>
      <w:r>
        <w:tab/>
      </w:r>
      <w:r>
        <w:tab/>
      </w:r>
      <w:r>
        <w:tab/>
      </w:r>
      <w:r>
        <w:tab/>
        <w:t>how safety concerns will</w:t>
      </w:r>
    </w:p>
    <w:p w:rsidR="00840F22" w:rsidRDefault="00840F22" w:rsidP="00B9782B">
      <w:r>
        <w:tab/>
      </w:r>
      <w:r>
        <w:tab/>
      </w:r>
      <w:r>
        <w:tab/>
      </w:r>
      <w:r>
        <w:tab/>
      </w:r>
      <w:r>
        <w:tab/>
      </w:r>
      <w:r>
        <w:tab/>
      </w:r>
      <w:r>
        <w:tab/>
      </w:r>
      <w:r>
        <w:tab/>
        <w:t>be addressed.</w:t>
      </w:r>
    </w:p>
    <w:p w:rsidR="00840F22" w:rsidRDefault="00840F22" w:rsidP="00B9782B"/>
    <w:p w:rsidR="00840F22" w:rsidRDefault="00840F22" w:rsidP="00B9782B">
      <w:r>
        <w:rPr>
          <w:u w:val="single"/>
        </w:rPr>
        <w:t>MOTION</w:t>
      </w:r>
      <w:r>
        <w:t>:</w:t>
      </w:r>
      <w:r>
        <w:tab/>
      </w:r>
      <w:r w:rsidR="00807CB7">
        <w:t>Aboul B. Khan</w:t>
      </w:r>
      <w:r w:rsidR="00807CB7">
        <w:tab/>
      </w:r>
      <w:r w:rsidR="00807CB7">
        <w:tab/>
      </w:r>
      <w:r w:rsidR="00807CB7">
        <w:tab/>
      </w:r>
      <w:r w:rsidR="00807CB7">
        <w:tab/>
        <w:t>To approve the clam bake</w:t>
      </w:r>
    </w:p>
    <w:p w:rsidR="00807CB7" w:rsidRDefault="00807CB7" w:rsidP="00B9782B">
      <w:r>
        <w:t>Second:</w:t>
      </w:r>
      <w:r>
        <w:tab/>
        <w:t>Ella M. Brown</w:t>
      </w:r>
      <w:r>
        <w:tab/>
      </w:r>
      <w:r>
        <w:tab/>
      </w:r>
      <w:r>
        <w:tab/>
      </w:r>
      <w:r>
        <w:tab/>
        <w:t>at Harborside Park and</w:t>
      </w:r>
    </w:p>
    <w:p w:rsidR="00807CB7" w:rsidRDefault="00807CB7" w:rsidP="00B9782B">
      <w:r>
        <w:t>Unanimous</w:t>
      </w:r>
      <w:r>
        <w:tab/>
      </w:r>
      <w:r>
        <w:tab/>
      </w:r>
      <w:r>
        <w:tab/>
      </w:r>
      <w:r>
        <w:tab/>
      </w:r>
      <w:r>
        <w:tab/>
      </w:r>
      <w:r>
        <w:tab/>
      </w:r>
      <w:r>
        <w:tab/>
        <w:t xml:space="preserve">bring information back </w:t>
      </w:r>
    </w:p>
    <w:p w:rsidR="00807CB7" w:rsidRDefault="00807CB7" w:rsidP="00B9782B">
      <w:r>
        <w:tab/>
      </w:r>
      <w:r>
        <w:tab/>
      </w:r>
      <w:r>
        <w:tab/>
      </w:r>
      <w:r>
        <w:tab/>
      </w:r>
      <w:r>
        <w:tab/>
      </w:r>
      <w:r>
        <w:tab/>
      </w:r>
      <w:r>
        <w:tab/>
      </w:r>
      <w:r>
        <w:tab/>
        <w:t>to the board as to how</w:t>
      </w:r>
    </w:p>
    <w:p w:rsidR="00807CB7" w:rsidRDefault="00807CB7" w:rsidP="00B9782B">
      <w:r>
        <w:tab/>
      </w:r>
      <w:r>
        <w:tab/>
      </w:r>
      <w:r>
        <w:tab/>
      </w:r>
      <w:r>
        <w:tab/>
      </w:r>
      <w:r>
        <w:tab/>
      </w:r>
      <w:r>
        <w:tab/>
      </w:r>
      <w:r>
        <w:tab/>
      </w:r>
      <w:r>
        <w:tab/>
        <w:t>many parking spaces will</w:t>
      </w:r>
    </w:p>
    <w:p w:rsidR="00807CB7" w:rsidRDefault="00807CB7" w:rsidP="00B9782B">
      <w:r>
        <w:tab/>
      </w:r>
      <w:r>
        <w:tab/>
      </w:r>
      <w:r>
        <w:tab/>
      </w:r>
      <w:r>
        <w:tab/>
      </w:r>
      <w:r>
        <w:tab/>
      </w:r>
      <w:r>
        <w:tab/>
      </w:r>
      <w:r>
        <w:tab/>
      </w:r>
      <w:r>
        <w:tab/>
        <w:t>be needed.</w:t>
      </w:r>
    </w:p>
    <w:p w:rsidR="00807CB7" w:rsidRDefault="00807CB7" w:rsidP="00B9782B"/>
    <w:p w:rsidR="00807CB7" w:rsidRDefault="00807CB7" w:rsidP="00B9782B">
      <w:r>
        <w:t>Board took a 5-minute break at 11:52AM.  Board reconvened at 12:13PM.</w:t>
      </w:r>
    </w:p>
    <w:p w:rsidR="00807CB7" w:rsidRDefault="00807CB7" w:rsidP="00B9782B"/>
    <w:p w:rsidR="00807CB7" w:rsidRDefault="00807CB7" w:rsidP="00B9782B">
      <w:pPr>
        <w:rPr>
          <w:b/>
        </w:rPr>
      </w:pPr>
      <w:r>
        <w:rPr>
          <w:b/>
        </w:rPr>
        <w:t>PREVIOUS MINUTES - AUGUST 14 PUBLIC &amp; AUGUST 28 PUBLIC</w:t>
      </w:r>
    </w:p>
    <w:p w:rsidR="00807CB7" w:rsidRDefault="00807CB7" w:rsidP="00B9782B">
      <w:pPr>
        <w:rPr>
          <w:b/>
        </w:rPr>
      </w:pPr>
    </w:p>
    <w:p w:rsidR="00807CB7" w:rsidRDefault="00807CB7" w:rsidP="00B9782B">
      <w:r>
        <w:rPr>
          <w:u w:val="single"/>
        </w:rPr>
        <w:t>MOTION</w:t>
      </w:r>
      <w:r>
        <w:t>:</w:t>
      </w:r>
      <w:r>
        <w:tab/>
        <w:t>Ella M. Brown</w:t>
      </w:r>
      <w:r>
        <w:tab/>
      </w:r>
      <w:r>
        <w:tab/>
      </w:r>
      <w:r>
        <w:tab/>
      </w:r>
      <w:r>
        <w:tab/>
        <w:t>To adopt the minutes of</w:t>
      </w:r>
    </w:p>
    <w:p w:rsidR="00807CB7" w:rsidRDefault="00807CB7" w:rsidP="00B9782B">
      <w:r>
        <w:t>Second:</w:t>
      </w:r>
      <w:r>
        <w:tab/>
        <w:t>Aboul B. Khan</w:t>
      </w:r>
      <w:r>
        <w:tab/>
      </w:r>
      <w:r>
        <w:tab/>
      </w:r>
      <w:r>
        <w:tab/>
      </w:r>
      <w:r>
        <w:tab/>
        <w:t>8/14 public and 8/28</w:t>
      </w:r>
    </w:p>
    <w:p w:rsidR="00807CB7" w:rsidRDefault="00807CB7" w:rsidP="00B9782B">
      <w:r>
        <w:t>Unanimous</w:t>
      </w:r>
      <w:r>
        <w:tab/>
      </w:r>
      <w:r>
        <w:tab/>
      </w:r>
      <w:r>
        <w:tab/>
      </w:r>
      <w:r>
        <w:tab/>
      </w:r>
      <w:r>
        <w:tab/>
      </w:r>
      <w:r>
        <w:tab/>
      </w:r>
      <w:r>
        <w:tab/>
        <w:t>public.</w:t>
      </w:r>
    </w:p>
    <w:p w:rsidR="00807CB7" w:rsidRDefault="00807CB7" w:rsidP="00B9782B"/>
    <w:p w:rsidR="00807CB7" w:rsidRDefault="00807CB7" w:rsidP="00B9782B">
      <w:pPr>
        <w:rPr>
          <w:b/>
        </w:rPr>
      </w:pPr>
      <w:r>
        <w:rPr>
          <w:b/>
        </w:rPr>
        <w:t>PREVIOUSLY SIGNED PERMITS</w:t>
      </w:r>
    </w:p>
    <w:p w:rsidR="00807CB7" w:rsidRDefault="00807CB7" w:rsidP="00B9782B">
      <w:r>
        <w:t>Mrs. Kyle said there is a list available of the permits that were previously signed (see attached).</w:t>
      </w:r>
    </w:p>
    <w:p w:rsidR="00807CB7" w:rsidRDefault="00807CB7" w:rsidP="00B9782B"/>
    <w:p w:rsidR="00807CB7" w:rsidRDefault="00807CB7" w:rsidP="00B9782B">
      <w:pPr>
        <w:rPr>
          <w:b/>
        </w:rPr>
      </w:pPr>
      <w:r>
        <w:rPr>
          <w:b/>
        </w:rPr>
        <w:t>MS-535</w:t>
      </w:r>
    </w:p>
    <w:p w:rsidR="00807CB7" w:rsidRDefault="00807CB7" w:rsidP="00B9782B"/>
    <w:p w:rsidR="00807CB7" w:rsidRDefault="00807CB7" w:rsidP="00B9782B">
      <w:r>
        <w:rPr>
          <w:u w:val="single"/>
        </w:rPr>
        <w:t>MOTION</w:t>
      </w:r>
      <w:r>
        <w:t>:</w:t>
      </w:r>
      <w:r>
        <w:tab/>
        <w:t>Ella M. Brown</w:t>
      </w:r>
      <w:r>
        <w:tab/>
      </w:r>
      <w:r>
        <w:tab/>
      </w:r>
      <w:r>
        <w:tab/>
      </w:r>
      <w:r>
        <w:tab/>
        <w:t>To approve and sign the</w:t>
      </w:r>
    </w:p>
    <w:p w:rsidR="00807CB7" w:rsidRDefault="00807CB7" w:rsidP="00B9782B">
      <w:r>
        <w:t>Second:</w:t>
      </w:r>
      <w:r>
        <w:tab/>
        <w:t>Aboul B. Khan</w:t>
      </w:r>
      <w:r>
        <w:tab/>
      </w:r>
      <w:r>
        <w:tab/>
      </w:r>
      <w:r>
        <w:tab/>
      </w:r>
      <w:r>
        <w:tab/>
        <w:t>MS-5 form.</w:t>
      </w:r>
    </w:p>
    <w:p w:rsidR="00807CB7" w:rsidRDefault="00807CB7" w:rsidP="00B9782B">
      <w:r>
        <w:t>Unanimous</w:t>
      </w:r>
    </w:p>
    <w:p w:rsidR="00807CB7" w:rsidRDefault="00807CB7" w:rsidP="00B9782B"/>
    <w:p w:rsidR="00807CB7" w:rsidRDefault="00D56F69" w:rsidP="00B9782B">
      <w:pPr>
        <w:rPr>
          <w:b/>
        </w:rPr>
      </w:pPr>
      <w:r>
        <w:rPr>
          <w:b/>
        </w:rPr>
        <w:t>VETERAN'S EXEMPTION</w:t>
      </w:r>
    </w:p>
    <w:p w:rsidR="00D56F69" w:rsidRDefault="00D56F69" w:rsidP="00B9782B">
      <w:r>
        <w:t>John Gagnon - 3 Troy Way</w:t>
      </w:r>
    </w:p>
    <w:p w:rsidR="00D56F69" w:rsidRDefault="00D56F69" w:rsidP="00B9782B"/>
    <w:p w:rsidR="00D56F69" w:rsidRDefault="00D56F69" w:rsidP="00B9782B">
      <w:r>
        <w:rPr>
          <w:u w:val="single"/>
        </w:rPr>
        <w:t>MOTION</w:t>
      </w:r>
      <w:r>
        <w:t>:</w:t>
      </w:r>
      <w:r>
        <w:tab/>
        <w:t>Ella M. Brown</w:t>
      </w:r>
      <w:r>
        <w:tab/>
      </w:r>
      <w:r>
        <w:tab/>
      </w:r>
      <w:r>
        <w:tab/>
      </w:r>
      <w:r>
        <w:tab/>
        <w:t>To approve and sign the</w:t>
      </w:r>
    </w:p>
    <w:p w:rsidR="00D56F69" w:rsidRDefault="00D56F69" w:rsidP="00B9782B">
      <w:r>
        <w:t>Second:</w:t>
      </w:r>
      <w:r>
        <w:tab/>
        <w:t>Aboul B. Khan</w:t>
      </w:r>
      <w:r>
        <w:tab/>
      </w:r>
      <w:r>
        <w:tab/>
      </w:r>
      <w:r>
        <w:tab/>
      </w:r>
      <w:r>
        <w:tab/>
        <w:t>veteran's exemption.</w:t>
      </w:r>
    </w:p>
    <w:p w:rsidR="00D56F69" w:rsidRDefault="00D56F69" w:rsidP="00B9782B">
      <w:r>
        <w:t>Unanimous</w:t>
      </w:r>
    </w:p>
    <w:p w:rsidR="00D56F69" w:rsidRDefault="00D56F69" w:rsidP="00B9782B"/>
    <w:p w:rsidR="00D56F69" w:rsidRDefault="00D56F69" w:rsidP="00B9782B">
      <w:pPr>
        <w:rPr>
          <w:b/>
        </w:rPr>
      </w:pPr>
      <w:r>
        <w:rPr>
          <w:b/>
        </w:rPr>
        <w:t>WATER SERVICE APPLICATIONS</w:t>
      </w:r>
    </w:p>
    <w:p w:rsidR="00D56F69" w:rsidRDefault="00D56F69" w:rsidP="00B9782B">
      <w:r>
        <w:t>Eliz Primerano - 171 Route 107 - $100</w:t>
      </w:r>
    </w:p>
    <w:p w:rsidR="00D56F69" w:rsidRDefault="00D56F69" w:rsidP="00B9782B">
      <w:r>
        <w:t>John Bellmore - 154 Batchelder Road - $400</w:t>
      </w:r>
    </w:p>
    <w:p w:rsidR="00D56F69" w:rsidRDefault="00FB02C9" w:rsidP="00B9782B">
      <w:r>
        <w:t>Mark Young - 19 Zealand Park - $50</w:t>
      </w:r>
    </w:p>
    <w:p w:rsidR="00FB02C9" w:rsidRDefault="00FB02C9" w:rsidP="00FB02C9">
      <w:r>
        <w:lastRenderedPageBreak/>
        <w:t>SELECTMEN’S MEETING</w:t>
      </w:r>
      <w:r>
        <w:tab/>
        <w:t xml:space="preserve">       </w:t>
      </w:r>
      <w:r>
        <w:tab/>
        <w:t>-</w:t>
      </w:r>
      <w:r w:rsidR="006D169A">
        <w:t>5</w:t>
      </w:r>
      <w:r>
        <w:t xml:space="preserve">-      </w:t>
      </w:r>
      <w:r>
        <w:tab/>
        <w:t xml:space="preserve">    </w:t>
      </w:r>
      <w:r>
        <w:tab/>
        <w:t xml:space="preserve"> </w:t>
      </w:r>
      <w:r w:rsidR="006D169A">
        <w:t>SEPTEMBER 1</w:t>
      </w:r>
      <w:r>
        <w:t>8, 2017</w:t>
      </w:r>
    </w:p>
    <w:p w:rsidR="00FB02C9" w:rsidRDefault="00FB02C9" w:rsidP="00B9782B"/>
    <w:p w:rsidR="00FB02C9" w:rsidRDefault="00FB02C9" w:rsidP="00B9782B">
      <w:r>
        <w:t>Leary Chase - 42 Blacksnake Road - $400</w:t>
      </w:r>
    </w:p>
    <w:p w:rsidR="00FB02C9" w:rsidRDefault="00FB02C9" w:rsidP="00B9782B">
      <w:r>
        <w:t>John McNamara - 338 Atlantic Avenue - $400</w:t>
      </w:r>
    </w:p>
    <w:p w:rsidR="00FB02C9" w:rsidRDefault="00FB02C9" w:rsidP="00B9782B">
      <w:r>
        <w:t>Timothy Moolic - 340 Atlantic Avenue - $100</w:t>
      </w:r>
    </w:p>
    <w:p w:rsidR="00FB02C9" w:rsidRDefault="00FB02C9" w:rsidP="00B9782B">
      <w:r>
        <w:t>Mabardy Oil Inc. - 11 New Zealand Road - $100</w:t>
      </w:r>
    </w:p>
    <w:p w:rsidR="00FB02C9" w:rsidRDefault="00FB02C9" w:rsidP="00B9782B"/>
    <w:p w:rsidR="00FB02C9" w:rsidRDefault="00FB02C9" w:rsidP="00B9782B">
      <w:r>
        <w:rPr>
          <w:u w:val="single"/>
        </w:rPr>
        <w:t>MOTION</w:t>
      </w:r>
      <w:r>
        <w:t>:</w:t>
      </w:r>
      <w:r>
        <w:tab/>
        <w:t>Ella M. Brown</w:t>
      </w:r>
      <w:r>
        <w:tab/>
      </w:r>
      <w:r>
        <w:tab/>
      </w:r>
      <w:r>
        <w:tab/>
      </w:r>
      <w:r>
        <w:tab/>
        <w:t>To approve and sign all</w:t>
      </w:r>
    </w:p>
    <w:p w:rsidR="00FB02C9" w:rsidRDefault="00FB02C9" w:rsidP="00B9782B">
      <w:r>
        <w:t>Second:</w:t>
      </w:r>
      <w:r>
        <w:tab/>
        <w:t>Aboul B. Khan</w:t>
      </w:r>
      <w:r>
        <w:tab/>
      </w:r>
      <w:r>
        <w:tab/>
      </w:r>
      <w:r>
        <w:tab/>
      </w:r>
      <w:r>
        <w:tab/>
        <w:t>water applications.</w:t>
      </w:r>
    </w:p>
    <w:p w:rsidR="00FB02C9" w:rsidRDefault="00FB02C9" w:rsidP="00B9782B">
      <w:r>
        <w:t>Unanimous</w:t>
      </w:r>
    </w:p>
    <w:p w:rsidR="00FB02C9" w:rsidRDefault="00FB02C9" w:rsidP="00B9782B"/>
    <w:p w:rsidR="00FB02C9" w:rsidRDefault="00FB02C9" w:rsidP="00B9782B">
      <w:pPr>
        <w:rPr>
          <w:b/>
        </w:rPr>
      </w:pPr>
      <w:r>
        <w:rPr>
          <w:b/>
        </w:rPr>
        <w:t>SEWER SERVICE APPLICATIONS</w:t>
      </w:r>
    </w:p>
    <w:p w:rsidR="00FB02C9" w:rsidRDefault="00FB02C9" w:rsidP="00B9782B">
      <w:r>
        <w:t>Dulverton Homes - 338 Atlantic Avenue - $600</w:t>
      </w:r>
    </w:p>
    <w:p w:rsidR="00FB02C9" w:rsidRDefault="00FB02C9" w:rsidP="00B9782B">
      <w:r>
        <w:t>Leary Chase Construction LLC. - 42 Blacksnake Road - $150</w:t>
      </w:r>
    </w:p>
    <w:p w:rsidR="00FB02C9" w:rsidRDefault="00FB02C9" w:rsidP="00B9782B">
      <w:r>
        <w:t>John Bellmore - 154 Batchelder Road - $150</w:t>
      </w:r>
    </w:p>
    <w:p w:rsidR="00FB02C9" w:rsidRDefault="00FB02C9" w:rsidP="00B9782B">
      <w:r>
        <w:t>Timothy Moolic - 340 Atlantic Avenue</w:t>
      </w:r>
    </w:p>
    <w:p w:rsidR="00FB02C9" w:rsidRDefault="00FB02C9" w:rsidP="00B9782B">
      <w:r>
        <w:t>Mabardy Oil Inc. - 11 New Zealand Road - $150</w:t>
      </w:r>
    </w:p>
    <w:p w:rsidR="00FB02C9" w:rsidRDefault="00FB02C9" w:rsidP="00B9782B"/>
    <w:p w:rsidR="00FB02C9" w:rsidRDefault="00FB02C9" w:rsidP="00B9782B">
      <w:r>
        <w:rPr>
          <w:u w:val="single"/>
        </w:rPr>
        <w:t>MOTION</w:t>
      </w:r>
      <w:r>
        <w:t>:</w:t>
      </w:r>
      <w:r>
        <w:tab/>
        <w:t>Ella M. Brown</w:t>
      </w:r>
      <w:r>
        <w:tab/>
      </w:r>
      <w:r>
        <w:tab/>
      </w:r>
      <w:r>
        <w:tab/>
      </w:r>
      <w:r>
        <w:tab/>
        <w:t>To approve and sign all</w:t>
      </w:r>
    </w:p>
    <w:p w:rsidR="00FB02C9" w:rsidRDefault="00FB02C9" w:rsidP="00B9782B">
      <w:r>
        <w:t>Second:</w:t>
      </w:r>
      <w:r>
        <w:tab/>
        <w:t>Aboul B. Khan</w:t>
      </w:r>
      <w:r>
        <w:tab/>
      </w:r>
      <w:r>
        <w:tab/>
      </w:r>
      <w:r>
        <w:tab/>
      </w:r>
      <w:r>
        <w:tab/>
        <w:t>sewer applications.</w:t>
      </w:r>
    </w:p>
    <w:p w:rsidR="00FB02C9" w:rsidRDefault="00FB02C9" w:rsidP="00B9782B">
      <w:r>
        <w:t>Unanimous</w:t>
      </w:r>
    </w:p>
    <w:p w:rsidR="00FB02C9" w:rsidRDefault="00FB02C9" w:rsidP="00B9782B"/>
    <w:p w:rsidR="00FB02C9" w:rsidRDefault="00FB02C9" w:rsidP="00B9782B">
      <w:pPr>
        <w:rPr>
          <w:b/>
        </w:rPr>
      </w:pPr>
      <w:r>
        <w:rPr>
          <w:b/>
        </w:rPr>
        <w:t>SURPLUS - SEWER &amp; POLICE DEPARTMENTS</w:t>
      </w:r>
    </w:p>
    <w:p w:rsidR="00FB02C9" w:rsidRDefault="00FB02C9" w:rsidP="00B9782B">
      <w:r>
        <w:t>Mrs. Kyle read the list of the surplus items for each department (see attached).</w:t>
      </w:r>
    </w:p>
    <w:p w:rsidR="00FB02C9" w:rsidRDefault="00FB02C9" w:rsidP="00B9782B"/>
    <w:p w:rsidR="00FB02C9" w:rsidRDefault="00FB02C9" w:rsidP="00B9782B">
      <w:r>
        <w:rPr>
          <w:u w:val="single"/>
        </w:rPr>
        <w:t>MOTION</w:t>
      </w:r>
      <w:r>
        <w:t>:</w:t>
      </w:r>
      <w:r>
        <w:tab/>
        <w:t>Ella M. Brown</w:t>
      </w:r>
      <w:r>
        <w:tab/>
      </w:r>
      <w:r>
        <w:tab/>
      </w:r>
      <w:r>
        <w:tab/>
      </w:r>
      <w:r>
        <w:tab/>
        <w:t>To approve the surplus.</w:t>
      </w:r>
    </w:p>
    <w:p w:rsidR="00FB02C9" w:rsidRDefault="00FB02C9" w:rsidP="00B9782B">
      <w:r>
        <w:t>Second:</w:t>
      </w:r>
      <w:r>
        <w:tab/>
        <w:t>Aboul B. Khan</w:t>
      </w:r>
    </w:p>
    <w:p w:rsidR="00FB02C9" w:rsidRDefault="00FB02C9" w:rsidP="00B9782B">
      <w:r>
        <w:t>Unanimous</w:t>
      </w:r>
    </w:p>
    <w:p w:rsidR="00FB02C9" w:rsidRDefault="00FB02C9" w:rsidP="00B9782B"/>
    <w:p w:rsidR="00FB02C9" w:rsidRDefault="00FB02C9" w:rsidP="00B9782B">
      <w:pPr>
        <w:rPr>
          <w:b/>
        </w:rPr>
      </w:pPr>
      <w:r>
        <w:rPr>
          <w:b/>
        </w:rPr>
        <w:t>SRF LOAN - ASSET MANAGEMENT</w:t>
      </w:r>
    </w:p>
    <w:p w:rsidR="00FB02C9" w:rsidRDefault="00FB02C9" w:rsidP="00B9782B">
      <w:r>
        <w:t>Mr. Manzi said this has been approved through the warrant process but requires a motion to authorize the chairman to sign.</w:t>
      </w:r>
    </w:p>
    <w:p w:rsidR="00FB02C9" w:rsidRDefault="00FB02C9" w:rsidP="00B9782B"/>
    <w:p w:rsidR="00FB02C9" w:rsidRDefault="00FB02C9" w:rsidP="00B9782B">
      <w:r>
        <w:rPr>
          <w:u w:val="single"/>
        </w:rPr>
        <w:t>MOTION</w:t>
      </w:r>
      <w:r>
        <w:t>:</w:t>
      </w:r>
      <w:r>
        <w:tab/>
        <w:t>Aboul B. Khan</w:t>
      </w:r>
      <w:r>
        <w:tab/>
      </w:r>
      <w:r>
        <w:tab/>
      </w:r>
      <w:r>
        <w:tab/>
      </w:r>
      <w:r>
        <w:tab/>
        <w:t>To approve and authorize</w:t>
      </w:r>
    </w:p>
    <w:p w:rsidR="00FB02C9" w:rsidRDefault="00FB02C9" w:rsidP="00B9782B">
      <w:r>
        <w:t>Second:</w:t>
      </w:r>
      <w:r>
        <w:tab/>
        <w:t>Ella M. Brown</w:t>
      </w:r>
      <w:r>
        <w:tab/>
      </w:r>
      <w:r>
        <w:tab/>
      </w:r>
      <w:r>
        <w:tab/>
      </w:r>
      <w:r>
        <w:tab/>
        <w:t>the chairman to sign the</w:t>
      </w:r>
    </w:p>
    <w:p w:rsidR="00FB02C9" w:rsidRDefault="00FB02C9" w:rsidP="00B9782B">
      <w:r>
        <w:t>Unanimous</w:t>
      </w:r>
      <w:r>
        <w:tab/>
      </w:r>
      <w:r>
        <w:tab/>
      </w:r>
      <w:r>
        <w:tab/>
      </w:r>
      <w:r>
        <w:tab/>
      </w:r>
      <w:r>
        <w:tab/>
      </w:r>
      <w:r>
        <w:tab/>
      </w:r>
      <w:r>
        <w:tab/>
        <w:t>document.</w:t>
      </w:r>
    </w:p>
    <w:p w:rsidR="00FB02C9" w:rsidRDefault="00FB02C9" w:rsidP="00B9782B"/>
    <w:p w:rsidR="00FB02C9" w:rsidRDefault="003A3C09" w:rsidP="00B9782B">
      <w:pPr>
        <w:rPr>
          <w:b/>
        </w:rPr>
      </w:pPr>
      <w:r>
        <w:rPr>
          <w:b/>
        </w:rPr>
        <w:t>DONATIONS - OPIOID AWARENESS EVENT</w:t>
      </w:r>
    </w:p>
    <w:p w:rsidR="003A3C09" w:rsidRDefault="003A3C09" w:rsidP="00B9782B">
      <w:r>
        <w:t>Seabrook Truck Center - $1000</w:t>
      </w:r>
    </w:p>
    <w:p w:rsidR="003A3C09" w:rsidRDefault="003A3C09" w:rsidP="00B9782B">
      <w:r>
        <w:t>Adamson Industries - $1000</w:t>
      </w:r>
    </w:p>
    <w:p w:rsidR="003A3C09" w:rsidRDefault="003A3C09" w:rsidP="00B9782B"/>
    <w:p w:rsidR="003A3C09" w:rsidRDefault="003A3C09" w:rsidP="00B9782B">
      <w:r>
        <w:rPr>
          <w:u w:val="single"/>
        </w:rPr>
        <w:t>MOTION</w:t>
      </w:r>
      <w:r>
        <w:t>:</w:t>
      </w:r>
      <w:r>
        <w:tab/>
        <w:t>Ella M. Brown</w:t>
      </w:r>
      <w:r>
        <w:tab/>
      </w:r>
      <w:r>
        <w:tab/>
      </w:r>
      <w:r>
        <w:tab/>
      </w:r>
      <w:r>
        <w:tab/>
        <w:t>To accept both donations</w:t>
      </w:r>
    </w:p>
    <w:p w:rsidR="003A3C09" w:rsidRDefault="003A3C09" w:rsidP="00B9782B">
      <w:r>
        <w:t>Second:</w:t>
      </w:r>
      <w:r>
        <w:tab/>
        <w:t>Aboul B. Khan</w:t>
      </w:r>
    </w:p>
    <w:p w:rsidR="003A3C09" w:rsidRDefault="003A3C09" w:rsidP="00B9782B">
      <w:r>
        <w:t>Unanimous</w:t>
      </w:r>
    </w:p>
    <w:p w:rsidR="003A3C09" w:rsidRDefault="003A3C09" w:rsidP="00B9782B"/>
    <w:p w:rsidR="003A3C09" w:rsidRDefault="003A3C09" w:rsidP="00B9782B">
      <w:pPr>
        <w:rPr>
          <w:b/>
        </w:rPr>
      </w:pPr>
      <w:r>
        <w:rPr>
          <w:b/>
        </w:rPr>
        <w:t>FIRE DEPARTMENT &amp; EMERGENCY MANAGEMENT</w:t>
      </w:r>
    </w:p>
    <w:p w:rsidR="003A3C09" w:rsidRDefault="003A3C09" w:rsidP="00B9782B">
      <w:r>
        <w:t xml:space="preserve">Mr. Manzi said essentially this is to fold the emergency management into the fire department and both department heads </w:t>
      </w:r>
    </w:p>
    <w:p w:rsidR="003A3C09" w:rsidRDefault="003A3C09" w:rsidP="00B9782B"/>
    <w:p w:rsidR="003A3C09" w:rsidRDefault="003A3C09" w:rsidP="003A3C09">
      <w:r>
        <w:lastRenderedPageBreak/>
        <w:t>SELECTMEN’S MEETING</w:t>
      </w:r>
      <w:r>
        <w:tab/>
        <w:t xml:space="preserve">       </w:t>
      </w:r>
      <w:r>
        <w:tab/>
        <w:t>-</w:t>
      </w:r>
      <w:r w:rsidR="006D169A">
        <w:t>6</w:t>
      </w:r>
      <w:r>
        <w:t xml:space="preserve">-      </w:t>
      </w:r>
      <w:r>
        <w:tab/>
        <w:t xml:space="preserve">    </w:t>
      </w:r>
      <w:r>
        <w:tab/>
        <w:t xml:space="preserve"> </w:t>
      </w:r>
      <w:r w:rsidR="006D169A">
        <w:t>SEPTEMBER 1</w:t>
      </w:r>
      <w:r>
        <w:t>8, 2017</w:t>
      </w:r>
    </w:p>
    <w:p w:rsidR="003A3C09" w:rsidRDefault="003A3C09" w:rsidP="00B9782B"/>
    <w:p w:rsidR="003A3C09" w:rsidRDefault="003A3C09" w:rsidP="00B9782B">
      <w:r>
        <w:t>are here to discuss.  They both concur this makes sense and recommend the change.  They believe this will make applying for grants more acceptable for the town and departments.</w:t>
      </w:r>
    </w:p>
    <w:p w:rsidR="003A3C09" w:rsidRDefault="003A3C09" w:rsidP="00B9782B"/>
    <w:p w:rsidR="003A3C09" w:rsidRDefault="003A3C09" w:rsidP="00B9782B">
      <w:r>
        <w:t xml:space="preserve">Mr. Titone said moving forward this makes sense and brings a whole new dimension to the departments with areas that they are currently not participating in.  It only affects him as he has no employees so it is an easy transition.  </w:t>
      </w:r>
    </w:p>
    <w:p w:rsidR="003F5352" w:rsidRDefault="003F5352" w:rsidP="00B9782B"/>
    <w:p w:rsidR="003F5352" w:rsidRDefault="003F5352" w:rsidP="00B9782B">
      <w:r>
        <w:t>Mr. Manzi will bring an outline back to the board as to what this part of the organization will look like.  Mr. Khan asked that if there could be some sort of note added to the budget line within the budget that this was formerly the emergency management department.</w:t>
      </w:r>
    </w:p>
    <w:p w:rsidR="003F5352" w:rsidRDefault="003F5352" w:rsidP="00B9782B"/>
    <w:p w:rsidR="003F5352" w:rsidRDefault="003F5352" w:rsidP="00B9782B">
      <w:r>
        <w:rPr>
          <w:u w:val="single"/>
        </w:rPr>
        <w:t>MOTION</w:t>
      </w:r>
      <w:r>
        <w:t>:</w:t>
      </w:r>
      <w:r>
        <w:tab/>
        <w:t>Ella M. Brown</w:t>
      </w:r>
      <w:r>
        <w:tab/>
      </w:r>
      <w:r>
        <w:tab/>
      </w:r>
      <w:r>
        <w:tab/>
      </w:r>
      <w:r>
        <w:tab/>
        <w:t>To approve merging these</w:t>
      </w:r>
    </w:p>
    <w:p w:rsidR="003F5352" w:rsidRDefault="003F5352" w:rsidP="00B9782B">
      <w:r>
        <w:t>Second:</w:t>
      </w:r>
      <w:r>
        <w:tab/>
        <w:t>Aboul B. Khan</w:t>
      </w:r>
      <w:r>
        <w:tab/>
      </w:r>
      <w:r>
        <w:tab/>
      </w:r>
      <w:r>
        <w:tab/>
      </w:r>
      <w:r>
        <w:tab/>
        <w:t xml:space="preserve">2 departments into one </w:t>
      </w:r>
    </w:p>
    <w:p w:rsidR="003F5352" w:rsidRDefault="003F5352" w:rsidP="00B9782B">
      <w:r>
        <w:t>Unanimous</w:t>
      </w:r>
      <w:r>
        <w:tab/>
      </w:r>
      <w:r>
        <w:tab/>
      </w:r>
      <w:r>
        <w:tab/>
      </w:r>
      <w:r>
        <w:tab/>
      </w:r>
      <w:r>
        <w:tab/>
      </w:r>
      <w:r>
        <w:tab/>
      </w:r>
      <w:r>
        <w:tab/>
        <w:t>as the fire department.</w:t>
      </w:r>
    </w:p>
    <w:p w:rsidR="003F5352" w:rsidRDefault="003F5352" w:rsidP="00B9782B"/>
    <w:p w:rsidR="003F5352" w:rsidRDefault="003F5352" w:rsidP="00B9782B">
      <w:pPr>
        <w:rPr>
          <w:b/>
        </w:rPr>
      </w:pPr>
      <w:r>
        <w:rPr>
          <w:b/>
        </w:rPr>
        <w:t>QUESTIONS/COMMENTS</w:t>
      </w:r>
    </w:p>
    <w:p w:rsidR="003F5352" w:rsidRDefault="003F5352" w:rsidP="00B9782B">
      <w:r>
        <w:t>Mrs. Brown said she attended the budget committee meeting, the 250th anniversary meeting and the vigil for drug awareness.</w:t>
      </w:r>
    </w:p>
    <w:p w:rsidR="003F5352" w:rsidRDefault="003F5352" w:rsidP="00B9782B"/>
    <w:p w:rsidR="003F5352" w:rsidRDefault="003F5352" w:rsidP="00B9782B">
      <w:r>
        <w:t>Mr. Khan said he also attended the vigil and it was a nice event.  He said he would like to see that the new business permits be approved in the public meeting just so our residents know what they had signed previously and what kind of business is being done in town.  Mrs. Kyle said they will hold the new business licenses and do at a public meeting.</w:t>
      </w:r>
    </w:p>
    <w:p w:rsidR="003F5352" w:rsidRDefault="003F5352" w:rsidP="00B9782B"/>
    <w:p w:rsidR="003F5352" w:rsidRDefault="003F5352" w:rsidP="00B9782B">
      <w:r>
        <w:rPr>
          <w:u w:val="single"/>
        </w:rPr>
        <w:t>MOTION</w:t>
      </w:r>
      <w:r>
        <w:t>:</w:t>
      </w:r>
      <w:r>
        <w:tab/>
        <w:t>Aboul B. Khan</w:t>
      </w:r>
      <w:r>
        <w:tab/>
      </w:r>
      <w:r>
        <w:tab/>
      </w:r>
      <w:r>
        <w:tab/>
      </w:r>
      <w:r>
        <w:tab/>
        <w:t>To read or sign the new</w:t>
      </w:r>
    </w:p>
    <w:p w:rsidR="003F5352" w:rsidRDefault="003F5352" w:rsidP="00B9782B">
      <w:r>
        <w:t>Second:</w:t>
      </w:r>
      <w:r>
        <w:tab/>
        <w:t>Ella M. Brown</w:t>
      </w:r>
      <w:r>
        <w:tab/>
      </w:r>
      <w:r>
        <w:tab/>
      </w:r>
      <w:r>
        <w:tab/>
      </w:r>
      <w:r>
        <w:tab/>
        <w:t>business licenses in a</w:t>
      </w:r>
    </w:p>
    <w:p w:rsidR="003F5352" w:rsidRDefault="003F5352" w:rsidP="00B9782B">
      <w:r>
        <w:tab/>
      </w:r>
      <w:r>
        <w:tab/>
      </w:r>
      <w:r>
        <w:tab/>
      </w:r>
      <w:r>
        <w:tab/>
      </w:r>
      <w:r>
        <w:tab/>
      </w:r>
      <w:r>
        <w:tab/>
      </w:r>
      <w:r>
        <w:tab/>
      </w:r>
      <w:r>
        <w:tab/>
        <w:t xml:space="preserve">public meeting for </w:t>
      </w:r>
    </w:p>
    <w:p w:rsidR="003F5352" w:rsidRDefault="003F5352" w:rsidP="00B9782B">
      <w:r>
        <w:tab/>
      </w:r>
      <w:r>
        <w:tab/>
      </w:r>
      <w:r>
        <w:tab/>
      </w:r>
      <w:r>
        <w:tab/>
      </w:r>
      <w:r>
        <w:tab/>
      </w:r>
      <w:r>
        <w:tab/>
      </w:r>
      <w:r>
        <w:tab/>
      </w:r>
      <w:r>
        <w:tab/>
        <w:t>approval by the board.</w:t>
      </w:r>
    </w:p>
    <w:p w:rsidR="003F5352" w:rsidRDefault="003F5352" w:rsidP="00B9782B"/>
    <w:p w:rsidR="003F5352" w:rsidRDefault="003F5352" w:rsidP="00B9782B">
      <w:r>
        <w:t>Mrs. Kyle asked why not have the applicant in to the meeting.  Mr. Khan said if they feel it is necessary they can bring them into the next meeting.</w:t>
      </w:r>
    </w:p>
    <w:p w:rsidR="003F5352" w:rsidRDefault="003F5352" w:rsidP="00B9782B"/>
    <w:p w:rsidR="003F5352" w:rsidRDefault="003F5352" w:rsidP="00B9782B">
      <w:r>
        <w:t>Abstain:</w:t>
      </w:r>
      <w:r>
        <w:tab/>
        <w:t>Theresa A. Kyle</w:t>
      </w:r>
    </w:p>
    <w:p w:rsidR="003F5352" w:rsidRDefault="003F5352" w:rsidP="00B9782B"/>
    <w:p w:rsidR="003F5352" w:rsidRDefault="003F5352" w:rsidP="00B9782B">
      <w:r>
        <w:t xml:space="preserve">Mrs. Kyle said she attended the planning board meeting and the vigil which was very nice.  She said they will be attending the next event on the drug epidemic on Thursday evening at the community center from 6PM to 8PM.  Mr. Manzi said this is going to be a great event and a lot of work has been done from assistant commissioner Robert Quinn, police chief Michael Gallagher and lieutenant Kevin Gelineau.  Mrs. Kyle said the </w:t>
      </w:r>
    </w:p>
    <w:p w:rsidR="003F5352" w:rsidRDefault="003F5352" w:rsidP="003F5352">
      <w:r>
        <w:lastRenderedPageBreak/>
        <w:t>SELECTMEN’S MEETING</w:t>
      </w:r>
      <w:r>
        <w:tab/>
        <w:t xml:space="preserve">       </w:t>
      </w:r>
      <w:r>
        <w:tab/>
        <w:t>-</w:t>
      </w:r>
      <w:r w:rsidR="006D169A">
        <w:t>7</w:t>
      </w:r>
      <w:r>
        <w:t xml:space="preserve">-      </w:t>
      </w:r>
      <w:r>
        <w:tab/>
        <w:t xml:space="preserve">    </w:t>
      </w:r>
      <w:r>
        <w:tab/>
        <w:t xml:space="preserve"> </w:t>
      </w:r>
      <w:r w:rsidR="006D169A">
        <w:t>SEPTEMBER 1</w:t>
      </w:r>
      <w:r>
        <w:t>8, 2017</w:t>
      </w:r>
    </w:p>
    <w:p w:rsidR="003F5352" w:rsidRDefault="003F5352" w:rsidP="00B9782B"/>
    <w:p w:rsidR="003F5352" w:rsidRDefault="003F5352" w:rsidP="00B9782B">
      <w:r>
        <w:t>town manager has also worked really hard to get this event planned.</w:t>
      </w:r>
    </w:p>
    <w:p w:rsidR="003F5352" w:rsidRDefault="003F5352" w:rsidP="00B9782B"/>
    <w:p w:rsidR="00B95080" w:rsidRDefault="00B95080" w:rsidP="00B95080">
      <w:pPr>
        <w:rPr>
          <w:b/>
        </w:rPr>
      </w:pPr>
      <w:r>
        <w:rPr>
          <w:b/>
        </w:rPr>
        <w:t>NON-PUBLIC SESSION</w:t>
      </w:r>
    </w:p>
    <w:p w:rsidR="00B95080" w:rsidRDefault="00B95080" w:rsidP="00B95080">
      <w:pPr>
        <w:rPr>
          <w:b/>
        </w:rPr>
      </w:pPr>
    </w:p>
    <w:p w:rsidR="00B95080" w:rsidRDefault="00B95080" w:rsidP="00B95080">
      <w:r>
        <w:rPr>
          <w:u w:val="single"/>
        </w:rPr>
        <w:t>MOTION</w:t>
      </w:r>
      <w:r>
        <w:t>:</w:t>
      </w:r>
      <w:r>
        <w:tab/>
        <w:t>Aboul B. Khan</w:t>
      </w:r>
      <w:r>
        <w:tab/>
      </w:r>
      <w:r>
        <w:tab/>
      </w:r>
      <w:r>
        <w:tab/>
      </w:r>
      <w:r>
        <w:tab/>
        <w:t>To go into non-public</w:t>
      </w:r>
    </w:p>
    <w:p w:rsidR="00B95080" w:rsidRPr="005C51C6" w:rsidRDefault="00B95080" w:rsidP="00B95080">
      <w:r>
        <w:t>Second:</w:t>
      </w:r>
      <w:r>
        <w:tab/>
        <w:t>Ella M. Brown</w:t>
      </w:r>
      <w:r>
        <w:tab/>
      </w:r>
      <w:r>
        <w:tab/>
      </w:r>
      <w:r>
        <w:tab/>
      </w:r>
      <w:r>
        <w:tab/>
        <w:t xml:space="preserve">session under RSA 91-A:3 </w:t>
      </w:r>
    </w:p>
    <w:p w:rsidR="00BB4C88" w:rsidRDefault="00B95080" w:rsidP="00B95080">
      <w:r>
        <w:t>Unanimous</w:t>
      </w:r>
      <w:r>
        <w:tab/>
      </w:r>
      <w:r>
        <w:tab/>
      </w:r>
      <w:r>
        <w:tab/>
      </w:r>
      <w:r>
        <w:tab/>
      </w:r>
      <w:r>
        <w:tab/>
      </w:r>
      <w:r>
        <w:tab/>
      </w:r>
      <w:r>
        <w:tab/>
        <w:t>II (a) personnel</w:t>
      </w:r>
      <w:r w:rsidR="00BB4C88">
        <w:t xml:space="preserve"> and (e) </w:t>
      </w:r>
    </w:p>
    <w:p w:rsidR="00B95080" w:rsidRDefault="00BB4C88" w:rsidP="00B95080">
      <w:r>
        <w:tab/>
      </w:r>
      <w:r>
        <w:tab/>
      </w:r>
      <w:r>
        <w:tab/>
      </w:r>
      <w:r>
        <w:tab/>
      </w:r>
      <w:r>
        <w:tab/>
      </w:r>
      <w:r>
        <w:tab/>
      </w:r>
      <w:r>
        <w:tab/>
      </w:r>
      <w:r>
        <w:tab/>
        <w:t xml:space="preserve">legal at 12:45PM. </w:t>
      </w:r>
    </w:p>
    <w:p w:rsidR="00B95080" w:rsidRDefault="00B95080" w:rsidP="003A13AB"/>
    <w:p w:rsidR="003A13AB" w:rsidRDefault="003A13AB" w:rsidP="003A13AB">
      <w:r>
        <w:t>Roll call:</w:t>
      </w:r>
    </w:p>
    <w:p w:rsidR="003A13AB" w:rsidRDefault="003A13AB" w:rsidP="003A13AB">
      <w:r>
        <w:tab/>
        <w:t>Mrs. Kyle – yes</w:t>
      </w:r>
    </w:p>
    <w:p w:rsidR="003A13AB" w:rsidRDefault="003A13AB" w:rsidP="003A13AB">
      <w:r>
        <w:tab/>
        <w:t>Mrs. Brown - yes</w:t>
      </w:r>
    </w:p>
    <w:p w:rsidR="003A13AB" w:rsidRDefault="003A13AB" w:rsidP="003A13AB">
      <w:r>
        <w:tab/>
        <w:t>Mr. Khan – yes</w:t>
      </w:r>
    </w:p>
    <w:p w:rsidR="003A13AB" w:rsidRDefault="003A13AB" w:rsidP="003A13AB">
      <w:pPr>
        <w:rPr>
          <w:u w:val="single"/>
        </w:rPr>
      </w:pPr>
    </w:p>
    <w:p w:rsidR="00BB4C88" w:rsidRDefault="00BB4C88" w:rsidP="003A13AB">
      <w:r>
        <w:rPr>
          <w:u w:val="single"/>
        </w:rPr>
        <w:t>MOTION</w:t>
      </w:r>
      <w:r>
        <w:t>:</w:t>
      </w:r>
      <w:r>
        <w:tab/>
        <w:t>Aboul B. Khan</w:t>
      </w:r>
      <w:r>
        <w:tab/>
      </w:r>
      <w:r>
        <w:tab/>
      </w:r>
      <w:r>
        <w:tab/>
      </w:r>
      <w:r>
        <w:tab/>
        <w:t>To seal the minutes as</w:t>
      </w:r>
    </w:p>
    <w:p w:rsidR="00BB4C88" w:rsidRDefault="00BB4C88" w:rsidP="003A13AB">
      <w:r>
        <w:t>Second:</w:t>
      </w:r>
      <w:r>
        <w:tab/>
        <w:t>Ella M. Brown</w:t>
      </w:r>
      <w:r>
        <w:tab/>
      </w:r>
      <w:r>
        <w:tab/>
      </w:r>
      <w:r>
        <w:tab/>
      </w:r>
      <w:r>
        <w:tab/>
        <w:t>recommended by the town</w:t>
      </w:r>
    </w:p>
    <w:p w:rsidR="00BB4C88" w:rsidRPr="00BB4C88" w:rsidRDefault="00BB4C88" w:rsidP="003A13AB">
      <w:r>
        <w:t>Unanimous</w:t>
      </w:r>
      <w:r>
        <w:tab/>
      </w:r>
      <w:r>
        <w:tab/>
      </w:r>
      <w:r>
        <w:tab/>
      </w:r>
      <w:r>
        <w:tab/>
      </w:r>
      <w:r>
        <w:tab/>
      </w:r>
      <w:r>
        <w:tab/>
      </w:r>
      <w:r>
        <w:tab/>
        <w:t>manager.</w:t>
      </w:r>
    </w:p>
    <w:p w:rsidR="00BB4C88" w:rsidRDefault="00BB4C88" w:rsidP="003A13AB">
      <w:pPr>
        <w:rPr>
          <w:u w:val="single"/>
        </w:rPr>
      </w:pPr>
    </w:p>
    <w:p w:rsidR="007E2601" w:rsidRDefault="007E2601" w:rsidP="00B9782B">
      <w:r>
        <w:rPr>
          <w:u w:val="single"/>
        </w:rPr>
        <w:t>MOTION</w:t>
      </w:r>
      <w:r w:rsidR="00406845">
        <w:t>:</w:t>
      </w:r>
      <w:r w:rsidR="00406845">
        <w:tab/>
      </w:r>
      <w:r w:rsidR="00D256B0">
        <w:t>Aboul B. Khan</w:t>
      </w:r>
      <w:r w:rsidR="00D256B0">
        <w:tab/>
      </w:r>
      <w:r>
        <w:tab/>
      </w:r>
      <w:r>
        <w:tab/>
      </w:r>
      <w:r>
        <w:tab/>
        <w:t>To adjourn the meeting</w:t>
      </w:r>
      <w:r w:rsidR="00AE73B7">
        <w:t>.</w:t>
      </w:r>
    </w:p>
    <w:p w:rsidR="00531AF3" w:rsidRDefault="00A45618" w:rsidP="003A13AB">
      <w:r>
        <w:t>Second:</w:t>
      </w:r>
      <w:r>
        <w:tab/>
      </w:r>
      <w:r w:rsidR="00406845">
        <w:t>Ella M. Brown</w:t>
      </w:r>
      <w:r w:rsidR="007E2601">
        <w:tab/>
      </w:r>
      <w:r w:rsidR="007E2601">
        <w:tab/>
      </w:r>
      <w:r>
        <w:tab/>
      </w:r>
      <w:r>
        <w:tab/>
      </w:r>
    </w:p>
    <w:p w:rsidR="003A13AB" w:rsidRDefault="0000678D" w:rsidP="003A13AB">
      <w:r>
        <w:t>Unanimous</w:t>
      </w:r>
    </w:p>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352" w:rsidRDefault="003F5352" w:rsidP="00CE1BD1">
      <w:r>
        <w:separator/>
      </w:r>
    </w:p>
  </w:endnote>
  <w:endnote w:type="continuationSeparator" w:id="1">
    <w:p w:rsidR="003F5352" w:rsidRDefault="003F5352"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352" w:rsidRDefault="003F5352" w:rsidP="00CE1BD1">
      <w:r>
        <w:separator/>
      </w:r>
    </w:p>
  </w:footnote>
  <w:footnote w:type="continuationSeparator" w:id="1">
    <w:p w:rsidR="003F5352" w:rsidRDefault="003F5352"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6F"/>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AB9"/>
    <w:rsid w:val="00237762"/>
    <w:rsid w:val="002402DF"/>
    <w:rsid w:val="002412CD"/>
    <w:rsid w:val="002437E7"/>
    <w:rsid w:val="00243D6D"/>
    <w:rsid w:val="00243E66"/>
    <w:rsid w:val="00250808"/>
    <w:rsid w:val="00252C49"/>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2EDE"/>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2F3"/>
    <w:rsid w:val="00C03E35"/>
    <w:rsid w:val="00C04786"/>
    <w:rsid w:val="00C05B62"/>
    <w:rsid w:val="00C114A0"/>
    <w:rsid w:val="00C11C01"/>
    <w:rsid w:val="00C11FFC"/>
    <w:rsid w:val="00C14377"/>
    <w:rsid w:val="00C14E97"/>
    <w:rsid w:val="00C150A6"/>
    <w:rsid w:val="00C1573F"/>
    <w:rsid w:val="00C16D7A"/>
    <w:rsid w:val="00C210C6"/>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6342"/>
    <w:rsid w:val="00D179B1"/>
    <w:rsid w:val="00D2013B"/>
    <w:rsid w:val="00D223DD"/>
    <w:rsid w:val="00D22C24"/>
    <w:rsid w:val="00D23A5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1F19"/>
    <w:rsid w:val="00DD253A"/>
    <w:rsid w:val="00DD3964"/>
    <w:rsid w:val="00DD5989"/>
    <w:rsid w:val="00DD7BB6"/>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D6F"/>
    <w:rsid w:val="00EC1EE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2017-09-07T16:22:00Z</cp:lastPrinted>
  <dcterms:created xsi:type="dcterms:W3CDTF">2018-03-08T18:13:00Z</dcterms:created>
  <dcterms:modified xsi:type="dcterms:W3CDTF">2018-03-08T18:13:00Z</dcterms:modified>
</cp:coreProperties>
</file>