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2" w:rsidRDefault="00F8030E" w:rsidP="00F8030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Seabrook Planning Board</w:t>
      </w:r>
    </w:p>
    <w:p w:rsidR="00F8030E" w:rsidRDefault="00F8030E" w:rsidP="00F80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 PM Tuesday October 2, 2018</w:t>
      </w:r>
    </w:p>
    <w:p w:rsidR="00F8030E" w:rsidRDefault="00F8030E" w:rsidP="00F80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F8030E" w:rsidRPr="00F8030E" w:rsidRDefault="00F8030E" w:rsidP="00F8030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8030E">
        <w:rPr>
          <w:b/>
          <w:sz w:val="32"/>
          <w:szCs w:val="32"/>
        </w:rPr>
        <w:t xml:space="preserve">Meeting Minutes- </w:t>
      </w:r>
      <w:r w:rsidRPr="00F8030E">
        <w:rPr>
          <w:sz w:val="32"/>
          <w:szCs w:val="32"/>
        </w:rPr>
        <w:t>September 18, 2018</w:t>
      </w:r>
    </w:p>
    <w:p w:rsidR="00F8030E" w:rsidRPr="00F8030E" w:rsidRDefault="00F8030E" w:rsidP="00F8030E">
      <w:pPr>
        <w:pStyle w:val="ListParagraph"/>
        <w:rPr>
          <w:b/>
          <w:sz w:val="32"/>
          <w:szCs w:val="32"/>
        </w:rPr>
      </w:pPr>
    </w:p>
    <w:p w:rsidR="00F8030E" w:rsidRDefault="00F8030E" w:rsidP="00F8030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Correspondence</w:t>
      </w:r>
    </w:p>
    <w:p w:rsidR="00F8030E" w:rsidRPr="00F8030E" w:rsidRDefault="00F8030E" w:rsidP="00F8030E">
      <w:pPr>
        <w:pStyle w:val="ListParagraph"/>
        <w:rPr>
          <w:b/>
          <w:sz w:val="32"/>
          <w:szCs w:val="32"/>
        </w:rPr>
      </w:pPr>
    </w:p>
    <w:p w:rsidR="00F8030E" w:rsidRPr="00F8030E" w:rsidRDefault="00F8030E" w:rsidP="00F8030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8030E">
        <w:rPr>
          <w:b/>
          <w:sz w:val="32"/>
          <w:szCs w:val="32"/>
        </w:rPr>
        <w:t>Old Business</w:t>
      </w:r>
    </w:p>
    <w:p w:rsidR="00F8030E" w:rsidRPr="00F8030E" w:rsidRDefault="00F8030E" w:rsidP="00F8030E">
      <w:pPr>
        <w:ind w:left="360" w:firstLine="7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Case</w:t>
      </w:r>
      <w:r w:rsidRPr="00F8030E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#</w:t>
      </w:r>
      <w:r w:rsidRPr="00F8030E">
        <w:rPr>
          <w:rFonts w:cs="Arial"/>
          <w:b/>
          <w:sz w:val="32"/>
          <w:szCs w:val="32"/>
        </w:rPr>
        <w:t>2018-8 Proposal by F.W. Webb to construct a showroom at 115 Lafayette Road, Tax Map 9, Lot 156</w:t>
      </w:r>
      <w:r>
        <w:rPr>
          <w:rFonts w:cs="Arial"/>
          <w:b/>
          <w:sz w:val="32"/>
          <w:szCs w:val="32"/>
        </w:rPr>
        <w:t>, has requested to change the color of the awning.</w:t>
      </w:r>
    </w:p>
    <w:p w:rsidR="00F8030E" w:rsidRDefault="00F8030E" w:rsidP="00F8030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New Business</w:t>
      </w:r>
    </w:p>
    <w:p w:rsidR="00F8030E" w:rsidRDefault="00F8030E" w:rsidP="00F8030E">
      <w:pPr>
        <w:pStyle w:val="ListParagraph"/>
        <w:ind w:firstLine="720"/>
        <w:rPr>
          <w:rFonts w:cs="Arial"/>
          <w:b/>
          <w:sz w:val="32"/>
          <w:szCs w:val="32"/>
        </w:rPr>
      </w:pPr>
      <w:r w:rsidRPr="00F8030E">
        <w:rPr>
          <w:rFonts w:cs="Arial"/>
          <w:b/>
          <w:sz w:val="32"/>
          <w:szCs w:val="32"/>
        </w:rPr>
        <w:t xml:space="preserve">Case #2018-16 – Proposal by ROBPAT Associates LLC to merge vacant lot with Midway Utility Contractors LLC. </w:t>
      </w:r>
      <w:r>
        <w:rPr>
          <w:rFonts w:cs="Arial"/>
          <w:b/>
          <w:sz w:val="32"/>
          <w:szCs w:val="32"/>
        </w:rPr>
        <w:t>a</w:t>
      </w:r>
      <w:r w:rsidRPr="00F8030E">
        <w:rPr>
          <w:rFonts w:cs="Arial"/>
          <w:b/>
          <w:sz w:val="32"/>
          <w:szCs w:val="32"/>
        </w:rPr>
        <w:t>t 106 Ledge Road, Tax Map 6, Lots 7 and 8.</w:t>
      </w:r>
    </w:p>
    <w:p w:rsidR="00F8030E" w:rsidRDefault="00F8030E" w:rsidP="00F8030E">
      <w:pPr>
        <w:pStyle w:val="ListParagraph"/>
        <w:ind w:firstLine="720"/>
        <w:rPr>
          <w:rFonts w:cs="Arial"/>
          <w:b/>
          <w:sz w:val="32"/>
          <w:szCs w:val="32"/>
        </w:rPr>
      </w:pPr>
    </w:p>
    <w:p w:rsidR="00F8030E" w:rsidRPr="00F8030E" w:rsidRDefault="00F8030E" w:rsidP="00F8030E">
      <w:pPr>
        <w:pStyle w:val="ListParagraph"/>
        <w:ind w:firstLine="720"/>
        <w:rPr>
          <w:rFonts w:cs="Arial"/>
          <w:b/>
          <w:sz w:val="32"/>
          <w:szCs w:val="32"/>
        </w:rPr>
      </w:pPr>
    </w:p>
    <w:p w:rsidR="00F8030E" w:rsidRDefault="00F8030E" w:rsidP="00F8030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Proposed Zoning Amendments</w:t>
      </w:r>
    </w:p>
    <w:p w:rsidR="00F8030E" w:rsidRPr="00F8030E" w:rsidRDefault="00F8030E" w:rsidP="00F8030E">
      <w:pPr>
        <w:rPr>
          <w:b/>
          <w:sz w:val="32"/>
          <w:szCs w:val="32"/>
        </w:rPr>
      </w:pPr>
    </w:p>
    <w:p w:rsidR="00F8030E" w:rsidRPr="00F8030E" w:rsidRDefault="00F8030E" w:rsidP="00F8030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Other Business </w:t>
      </w:r>
    </w:p>
    <w:p w:rsidR="00F8030E" w:rsidRDefault="00F8030E" w:rsidP="00F8030E">
      <w:pPr>
        <w:pStyle w:val="NoSpacing"/>
        <w:jc w:val="right"/>
        <w:rPr>
          <w:b/>
          <w:sz w:val="28"/>
          <w:szCs w:val="28"/>
        </w:rPr>
      </w:pPr>
    </w:p>
    <w:p w:rsidR="00F8030E" w:rsidRDefault="00F8030E" w:rsidP="00F8030E">
      <w:pPr>
        <w:pStyle w:val="NoSpacing"/>
        <w:jc w:val="right"/>
        <w:rPr>
          <w:b/>
          <w:sz w:val="28"/>
          <w:szCs w:val="28"/>
        </w:rPr>
      </w:pPr>
    </w:p>
    <w:p w:rsidR="00F8030E" w:rsidRDefault="00F8030E" w:rsidP="00F8030E">
      <w:pPr>
        <w:pStyle w:val="NoSpacing"/>
        <w:jc w:val="right"/>
        <w:rPr>
          <w:b/>
          <w:sz w:val="28"/>
          <w:szCs w:val="28"/>
        </w:rPr>
      </w:pPr>
    </w:p>
    <w:p w:rsidR="00F8030E" w:rsidRPr="00F8030E" w:rsidRDefault="00F8030E" w:rsidP="00F8030E">
      <w:pPr>
        <w:pStyle w:val="NoSpacing"/>
        <w:jc w:val="right"/>
        <w:rPr>
          <w:b/>
          <w:sz w:val="28"/>
          <w:szCs w:val="28"/>
        </w:rPr>
      </w:pPr>
      <w:r w:rsidRPr="00F8030E">
        <w:rPr>
          <w:b/>
          <w:sz w:val="28"/>
          <w:szCs w:val="28"/>
        </w:rPr>
        <w:t xml:space="preserve">Chairman </w:t>
      </w:r>
    </w:p>
    <w:p w:rsidR="00F8030E" w:rsidRPr="00F8030E" w:rsidRDefault="00F8030E" w:rsidP="00F8030E">
      <w:pPr>
        <w:pStyle w:val="NoSpacing"/>
        <w:jc w:val="right"/>
        <w:rPr>
          <w:b/>
          <w:sz w:val="28"/>
          <w:szCs w:val="28"/>
        </w:rPr>
      </w:pPr>
      <w:r w:rsidRPr="00F8030E">
        <w:rPr>
          <w:b/>
          <w:sz w:val="28"/>
          <w:szCs w:val="28"/>
        </w:rPr>
        <w:t>Michael Rabideau</w:t>
      </w:r>
    </w:p>
    <w:sectPr w:rsidR="00F8030E" w:rsidRPr="00F8030E" w:rsidSect="00F7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0F4"/>
    <w:multiLevelType w:val="hybridMultilevel"/>
    <w:tmpl w:val="46FA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119F"/>
    <w:multiLevelType w:val="hybridMultilevel"/>
    <w:tmpl w:val="345C0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30E"/>
    <w:rsid w:val="0081786E"/>
    <w:rsid w:val="00B23B78"/>
    <w:rsid w:val="00F72452"/>
    <w:rsid w:val="00F8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0E"/>
    <w:pPr>
      <w:ind w:left="720"/>
      <w:contextualSpacing/>
    </w:pPr>
  </w:style>
  <w:style w:type="paragraph" w:styleId="NoSpacing">
    <w:name w:val="No Spacing"/>
    <w:uiPriority w:val="1"/>
    <w:qFormat/>
    <w:rsid w:val="00F80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kbosco</dc:creator>
  <cp:lastModifiedBy>adavis</cp:lastModifiedBy>
  <cp:revision>2</cp:revision>
  <dcterms:created xsi:type="dcterms:W3CDTF">2018-10-01T16:02:00Z</dcterms:created>
  <dcterms:modified xsi:type="dcterms:W3CDTF">2018-10-01T16:02:00Z</dcterms:modified>
</cp:coreProperties>
</file>