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170BB2" w:rsidP="006041CF">
      <w:pPr>
        <w:tabs>
          <w:tab w:val="left" w:pos="4500"/>
        </w:tabs>
        <w:spacing w:after="0"/>
        <w:jc w:val="center"/>
        <w:rPr>
          <w:rFonts w:ascii="Comic Sans MS" w:hAnsi="Comic Sans MS"/>
          <w:b/>
        </w:rPr>
      </w:pPr>
      <w:r>
        <w:rPr>
          <w:rFonts w:ascii="Comic Sans MS" w:hAnsi="Comic Sans MS"/>
          <w:b/>
        </w:rPr>
        <w:t>July 8</w:t>
      </w:r>
      <w:r w:rsidR="00812593">
        <w:rPr>
          <w:rFonts w:ascii="Comic Sans MS" w:hAnsi="Comic Sans MS"/>
          <w:b/>
        </w:rPr>
        <w:t>, 201</w:t>
      </w:r>
      <w:r w:rsidR="00486E32">
        <w:rPr>
          <w:rFonts w:ascii="Comic Sans MS" w:hAnsi="Comic Sans MS"/>
          <w:b/>
        </w:rPr>
        <w:t>3</w:t>
      </w:r>
      <w:r w:rsidR="00EB1043">
        <w:rPr>
          <w:rFonts w:ascii="Comic Sans MS" w:hAnsi="Comic Sans MS"/>
          <w:b/>
        </w:rPr>
        <w:t xml:space="preserve"> </w:t>
      </w:r>
    </w:p>
    <w:p w:rsidR="003D2F0A" w:rsidRDefault="003D2F0A" w:rsidP="006041CF">
      <w:pPr>
        <w:tabs>
          <w:tab w:val="left" w:pos="4500"/>
        </w:tabs>
        <w:spacing w:after="0"/>
        <w:jc w:val="center"/>
        <w:rPr>
          <w:rFonts w:ascii="Comic Sans MS" w:hAnsi="Comic Sans MS"/>
        </w:rPr>
      </w:pPr>
    </w:p>
    <w:p w:rsidR="00F256D5" w:rsidRPr="00F256D5" w:rsidRDefault="00F256D5" w:rsidP="00F256D5">
      <w:pPr>
        <w:tabs>
          <w:tab w:val="left" w:pos="4500"/>
        </w:tabs>
        <w:spacing w:after="0"/>
        <w:jc w:val="right"/>
        <w:rPr>
          <w:rFonts w:ascii="Comic Sans MS" w:hAnsi="Comic Sans MS"/>
          <w:sz w:val="20"/>
          <w:szCs w:val="20"/>
        </w:rPr>
      </w:pPr>
      <w:r w:rsidRPr="00F256D5">
        <w:rPr>
          <w:rFonts w:ascii="Comic Sans MS" w:hAnsi="Comic Sans MS"/>
          <w:sz w:val="20"/>
          <w:szCs w:val="20"/>
        </w:rPr>
        <w:t>Page 1 of 2</w:t>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170BB2">
        <w:rPr>
          <w:rFonts w:ascii="Comic Sans MS" w:hAnsi="Comic Sans MS"/>
        </w:rPr>
        <w:t>07</w:t>
      </w:r>
      <w:r>
        <w:rPr>
          <w:rFonts w:ascii="Comic Sans MS" w:hAnsi="Comic Sans MS"/>
        </w:rPr>
        <w:t xml:space="preserve"> pm</w:t>
      </w:r>
    </w:p>
    <w:p w:rsidR="003D21B6"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 xml:space="preserve">Sue Foote, </w:t>
      </w:r>
      <w:r w:rsidR="007F6497">
        <w:rPr>
          <w:rFonts w:ascii="Comic Sans MS" w:hAnsi="Comic Sans MS"/>
        </w:rPr>
        <w:t>Helen Lalime</w:t>
      </w:r>
      <w:r w:rsidR="00170BB2">
        <w:rPr>
          <w:rFonts w:ascii="Comic Sans MS" w:hAnsi="Comic Sans MS"/>
        </w:rPr>
        <w:t>, Ivan Eaton</w:t>
      </w:r>
      <w:r w:rsidR="007F6497">
        <w:rPr>
          <w:rFonts w:ascii="Comic Sans MS" w:hAnsi="Comic Sans MS"/>
        </w:rPr>
        <w:t xml:space="preserve"> &amp; Judie Walker</w:t>
      </w:r>
    </w:p>
    <w:p w:rsidR="00153BB4" w:rsidRDefault="007F6497" w:rsidP="00170BB2">
      <w:pPr>
        <w:rPr>
          <w:rFonts w:ascii="Comic Sans MS" w:hAnsi="Comic Sans MS"/>
          <w:i/>
        </w:rPr>
      </w:pPr>
      <w:r>
        <w:rPr>
          <w:rFonts w:ascii="Comic Sans MS" w:hAnsi="Comic Sans MS"/>
          <w:i/>
        </w:rPr>
        <w:t xml:space="preserve">Approval of Minutes of </w:t>
      </w:r>
      <w:r w:rsidR="00170BB2">
        <w:rPr>
          <w:rFonts w:ascii="Comic Sans MS" w:hAnsi="Comic Sans MS"/>
          <w:i/>
        </w:rPr>
        <w:t>May 13</w:t>
      </w:r>
      <w:r>
        <w:rPr>
          <w:rFonts w:ascii="Comic Sans MS" w:hAnsi="Comic Sans MS"/>
          <w:i/>
        </w:rPr>
        <w:t>l 8</w:t>
      </w:r>
      <w:r w:rsidR="003D21B6">
        <w:rPr>
          <w:rFonts w:ascii="Comic Sans MS" w:hAnsi="Comic Sans MS"/>
          <w:i/>
        </w:rPr>
        <w:t xml:space="preserve">, </w:t>
      </w:r>
      <w:r>
        <w:rPr>
          <w:rFonts w:ascii="Comic Sans MS" w:hAnsi="Comic Sans MS"/>
          <w:i/>
        </w:rPr>
        <w:t>2013</w:t>
      </w:r>
      <w:r w:rsidR="00153BB4">
        <w:rPr>
          <w:rFonts w:ascii="Comic Sans MS" w:hAnsi="Comic Sans MS"/>
          <w:i/>
        </w:rPr>
        <w:t xml:space="preserve"> </w:t>
      </w:r>
    </w:p>
    <w:p w:rsidR="003D21B6" w:rsidRDefault="006147DD" w:rsidP="002D74BE">
      <w:pPr>
        <w:spacing w:after="0"/>
        <w:ind w:left="2160" w:hanging="720"/>
        <w:rPr>
          <w:rFonts w:ascii="Comic Sans MS" w:hAnsi="Comic Sans MS"/>
          <w:i/>
        </w:rPr>
      </w:pPr>
      <w:r w:rsidRPr="006147DD">
        <w:rPr>
          <w:rFonts w:ascii="Comic Sans MS" w:hAnsi="Comic Sans MS"/>
          <w:i/>
        </w:rPr>
        <w:t>Motion:</w:t>
      </w:r>
      <w:r w:rsidR="007F6497">
        <w:rPr>
          <w:rFonts w:ascii="Comic Sans MS" w:hAnsi="Comic Sans MS"/>
          <w:i/>
        </w:rPr>
        <w:t xml:space="preserve"> Helen Lalime</w:t>
      </w:r>
    </w:p>
    <w:p w:rsidR="006147DD" w:rsidRDefault="007F6497" w:rsidP="003D21B6">
      <w:pPr>
        <w:spacing w:after="0"/>
        <w:ind w:left="2160"/>
        <w:rPr>
          <w:rFonts w:ascii="Comic Sans MS" w:hAnsi="Comic Sans MS"/>
          <w:i/>
        </w:rPr>
      </w:pPr>
      <w:r>
        <w:rPr>
          <w:rFonts w:ascii="Comic Sans MS" w:hAnsi="Comic Sans MS"/>
          <w:i/>
        </w:rPr>
        <w:t>Sue Foote</w:t>
      </w:r>
      <w:r w:rsidR="003D21B6">
        <w:rPr>
          <w:rFonts w:ascii="Comic Sans MS" w:hAnsi="Comic Sans MS"/>
          <w:i/>
        </w:rPr>
        <w:t xml:space="preserve"> -</w:t>
      </w:r>
      <w:r w:rsidR="00BD15A3">
        <w:rPr>
          <w:rFonts w:ascii="Comic Sans MS" w:hAnsi="Comic Sans MS"/>
          <w:i/>
        </w:rPr>
        <w:t xml:space="preserve"> </w:t>
      </w:r>
      <w:r w:rsidR="006147DD">
        <w:rPr>
          <w:rFonts w:ascii="Comic Sans MS" w:hAnsi="Comic Sans MS"/>
          <w:i/>
        </w:rPr>
        <w:t>seconded</w:t>
      </w:r>
    </w:p>
    <w:p w:rsidR="009D0ED9" w:rsidRDefault="006147DD" w:rsidP="00FF0EFD">
      <w:pPr>
        <w:spacing w:after="0"/>
        <w:ind w:left="2160" w:hanging="2160"/>
        <w:rPr>
          <w:rFonts w:ascii="Comic Sans MS" w:hAnsi="Comic Sans MS"/>
          <w:i/>
        </w:rPr>
      </w:pPr>
      <w:r>
        <w:rPr>
          <w:rFonts w:ascii="Comic Sans MS" w:hAnsi="Comic Sans MS"/>
          <w:i/>
        </w:rPr>
        <w:tab/>
        <w:t>Passed unanimously</w:t>
      </w:r>
    </w:p>
    <w:p w:rsidR="00EB446A" w:rsidRDefault="00EB446A" w:rsidP="00170BB2">
      <w:pPr>
        <w:pStyle w:val="ListParagraph"/>
        <w:rPr>
          <w:rFonts w:ascii="Comic Sans MS" w:hAnsi="Comic Sans MS"/>
        </w:rPr>
      </w:pPr>
    </w:p>
    <w:p w:rsidR="00170BB2" w:rsidRPr="00170BB2" w:rsidRDefault="00170BB2" w:rsidP="00170BB2">
      <w:pPr>
        <w:rPr>
          <w:rFonts w:ascii="Comic Sans MS" w:hAnsi="Comic Sans MS"/>
        </w:rPr>
      </w:pPr>
      <w:r>
        <w:rPr>
          <w:rFonts w:ascii="Comic Sans MS" w:hAnsi="Comic Sans MS"/>
        </w:rPr>
        <w:t xml:space="preserve">Larry Gesler of 67 Ocean Drive wanted to inform and discuss with the conservation commission a sea wall that he would like to build in front of his property.  He has spoken to Eben Lewis and he believes there will be minimum impact.  The structure is in a shoreline protection zone.  Mr. Gesler will need to hire </w:t>
      </w:r>
      <w:r w:rsidR="00F256D5">
        <w:rPr>
          <w:rFonts w:ascii="Comic Sans MS" w:hAnsi="Comic Sans MS"/>
        </w:rPr>
        <w:t>a</w:t>
      </w:r>
      <w:r>
        <w:rPr>
          <w:rFonts w:ascii="Comic Sans MS" w:hAnsi="Comic Sans MS"/>
        </w:rPr>
        <w:t xml:space="preserve"> licensed engineer to design and structure the sea wall.  The engineer will also fill out the paperwork for DES.    </w:t>
      </w:r>
    </w:p>
    <w:p w:rsidR="00170BB2" w:rsidRDefault="00170BB2" w:rsidP="00D50C0F">
      <w:pPr>
        <w:pStyle w:val="ListParagraph"/>
        <w:jc w:val="right"/>
        <w:rPr>
          <w:rFonts w:ascii="Comic Sans MS" w:hAnsi="Comic Sans MS"/>
        </w:rPr>
      </w:pPr>
    </w:p>
    <w:p w:rsidR="00D50C0F" w:rsidRDefault="00D50C0F" w:rsidP="00D50C0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2D74BE" w:rsidRPr="00170BB2" w:rsidRDefault="00170BB2" w:rsidP="00170BB2">
      <w:pPr>
        <w:pStyle w:val="ListParagraph"/>
        <w:numPr>
          <w:ilvl w:val="0"/>
          <w:numId w:val="42"/>
        </w:numPr>
        <w:tabs>
          <w:tab w:val="left" w:pos="0"/>
          <w:tab w:val="left" w:pos="90"/>
        </w:tabs>
        <w:spacing w:after="120"/>
        <w:rPr>
          <w:rFonts w:ascii="Comic Sans MS" w:hAnsi="Comic Sans MS"/>
          <w:b/>
        </w:rPr>
      </w:pPr>
      <w:r>
        <w:rPr>
          <w:rFonts w:ascii="Comic Sans MS" w:hAnsi="Comic Sans MS"/>
        </w:rPr>
        <w:t xml:space="preserve">NH DES notified the Conservation Commission of the Wetlands Permit for Furmer Souther Tax Map 23/ Lot No. 30.  The Wetlands Permit was approved, Furmer is taking </w:t>
      </w:r>
      <w:r w:rsidR="00F256D5">
        <w:rPr>
          <w:rFonts w:ascii="Comic Sans MS" w:hAnsi="Comic Sans MS"/>
        </w:rPr>
        <w:t>an</w:t>
      </w:r>
      <w:r>
        <w:rPr>
          <w:rFonts w:ascii="Comic Sans MS" w:hAnsi="Comic Sans MS"/>
        </w:rPr>
        <w:t xml:space="preserve"> existing dilapidated building and constructing a new single family dwelling in essentially the same foot print within 50 feet of the salt marsh.</w:t>
      </w:r>
    </w:p>
    <w:p w:rsidR="00162B6B" w:rsidRDefault="00162B6B" w:rsidP="00CA4FA8">
      <w:pPr>
        <w:tabs>
          <w:tab w:val="left" w:pos="0"/>
          <w:tab w:val="left" w:pos="90"/>
        </w:tabs>
        <w:spacing w:after="120"/>
        <w:rPr>
          <w:rFonts w:ascii="Comic Sans MS" w:hAnsi="Comic Sans MS"/>
          <w:b/>
        </w:rPr>
      </w:pPr>
      <w:r>
        <w:rPr>
          <w:rFonts w:ascii="Comic Sans MS" w:hAnsi="Comic Sans MS"/>
          <w:b/>
        </w:rPr>
        <w:t>Mail:</w:t>
      </w:r>
    </w:p>
    <w:p w:rsidR="00170BB2" w:rsidRPr="006D77C3" w:rsidRDefault="00170BB2" w:rsidP="00170BB2">
      <w:pPr>
        <w:pStyle w:val="ListParagraph"/>
        <w:numPr>
          <w:ilvl w:val="0"/>
          <w:numId w:val="42"/>
        </w:numPr>
        <w:tabs>
          <w:tab w:val="left" w:pos="0"/>
          <w:tab w:val="left" w:pos="90"/>
        </w:tabs>
        <w:spacing w:after="120"/>
        <w:rPr>
          <w:rFonts w:ascii="Comic Sans MS" w:hAnsi="Comic Sans MS"/>
          <w:b/>
        </w:rPr>
      </w:pPr>
      <w:r>
        <w:rPr>
          <w:rFonts w:ascii="Comic Sans MS" w:hAnsi="Comic Sans MS"/>
        </w:rPr>
        <w:t xml:space="preserve">Paul Garand, </w:t>
      </w:r>
      <w:r w:rsidR="00F256D5">
        <w:rPr>
          <w:rFonts w:ascii="Comic Sans MS" w:hAnsi="Comic Sans MS"/>
        </w:rPr>
        <w:t>Seabrook’s</w:t>
      </w:r>
      <w:r>
        <w:rPr>
          <w:rFonts w:ascii="Comic Sans MS" w:hAnsi="Comic Sans MS"/>
        </w:rPr>
        <w:t xml:space="preserve"> Code Enforcer sent Conservation Commission a copy of the letter sent to George R. Charos and Alice M. Cheney of 136 Folly Mill Road.  Paul Garand sent them a notice of Violation Section 15.400 – Buffers &amp; Setbacks of the Seabrook Zoning Ordinance specifically working within 50 feet of a stream.</w:t>
      </w:r>
      <w:r w:rsidR="006D77C3">
        <w:rPr>
          <w:rFonts w:ascii="Comic Sans MS" w:hAnsi="Comic Sans MS"/>
        </w:rPr>
        <w:t xml:space="preserve">  </w:t>
      </w:r>
    </w:p>
    <w:p w:rsidR="006D77C3" w:rsidRPr="006D77C3" w:rsidRDefault="006D77C3" w:rsidP="00170BB2">
      <w:pPr>
        <w:pStyle w:val="ListParagraph"/>
        <w:numPr>
          <w:ilvl w:val="0"/>
          <w:numId w:val="42"/>
        </w:numPr>
        <w:tabs>
          <w:tab w:val="left" w:pos="0"/>
          <w:tab w:val="left" w:pos="90"/>
        </w:tabs>
        <w:spacing w:after="120"/>
        <w:rPr>
          <w:rFonts w:ascii="Comic Sans MS" w:hAnsi="Comic Sans MS"/>
          <w:b/>
        </w:rPr>
      </w:pPr>
      <w:r>
        <w:rPr>
          <w:rFonts w:ascii="Comic Sans MS" w:hAnsi="Comic Sans MS"/>
        </w:rPr>
        <w:t xml:space="preserve">Zoning board of adjustment sent Conservation Commission a copy of the agenda of their upcoming meeting.  </w:t>
      </w:r>
    </w:p>
    <w:p w:rsidR="006D77C3" w:rsidRPr="006D77C3" w:rsidRDefault="006D77C3" w:rsidP="006D77C3">
      <w:pPr>
        <w:pStyle w:val="ListParagraph"/>
        <w:numPr>
          <w:ilvl w:val="1"/>
          <w:numId w:val="42"/>
        </w:numPr>
        <w:tabs>
          <w:tab w:val="left" w:pos="0"/>
          <w:tab w:val="left" w:pos="90"/>
        </w:tabs>
        <w:spacing w:after="120"/>
        <w:rPr>
          <w:rFonts w:ascii="Comic Sans MS" w:hAnsi="Comic Sans MS"/>
          <w:b/>
        </w:rPr>
      </w:pPr>
      <w:r>
        <w:rPr>
          <w:rFonts w:ascii="Comic Sans MS" w:hAnsi="Comic Sans MS"/>
        </w:rPr>
        <w:t>Case 2013-008 Shawn and Laurel McKenna of 27 Foggs Corner Road Map 7 Lot 4 for variance to Section 7 to permit two dwelling units on less than 30,000 sq foot lot in Zone 2r.</w:t>
      </w:r>
    </w:p>
    <w:p w:rsidR="00345260" w:rsidRPr="00345260" w:rsidRDefault="00345260" w:rsidP="00345260">
      <w:pPr>
        <w:pStyle w:val="ListParagraph"/>
        <w:tabs>
          <w:tab w:val="left" w:pos="0"/>
          <w:tab w:val="left" w:pos="90"/>
        </w:tabs>
        <w:spacing w:after="120"/>
        <w:ind w:left="1440"/>
        <w:rPr>
          <w:rFonts w:ascii="Comic Sans MS" w:hAnsi="Comic Sans MS"/>
          <w:b/>
        </w:rPr>
      </w:pPr>
    </w:p>
    <w:p w:rsidR="00345260" w:rsidRPr="00345260" w:rsidRDefault="00345260" w:rsidP="00345260">
      <w:pPr>
        <w:pStyle w:val="ListParagraph"/>
        <w:tabs>
          <w:tab w:val="left" w:pos="0"/>
          <w:tab w:val="left" w:pos="90"/>
        </w:tabs>
        <w:spacing w:after="120"/>
        <w:ind w:left="1440"/>
        <w:rPr>
          <w:rFonts w:ascii="Comic Sans MS" w:hAnsi="Comic Sans MS"/>
          <w:b/>
        </w:rPr>
      </w:pPr>
    </w:p>
    <w:p w:rsidR="00345260" w:rsidRPr="00877FE5" w:rsidRDefault="00345260" w:rsidP="00345260">
      <w:pPr>
        <w:pStyle w:val="ListParagraph"/>
        <w:tabs>
          <w:tab w:val="left" w:pos="0"/>
          <w:tab w:val="left" w:pos="90"/>
        </w:tabs>
        <w:spacing w:after="120"/>
        <w:jc w:val="right"/>
        <w:rPr>
          <w:rFonts w:ascii="Comic Sans MS" w:hAnsi="Comic Sans MS"/>
          <w:sz w:val="18"/>
          <w:szCs w:val="18"/>
        </w:rPr>
      </w:pPr>
      <w:r w:rsidRPr="00877FE5">
        <w:rPr>
          <w:rFonts w:ascii="Comic Sans MS" w:hAnsi="Comic Sans MS"/>
          <w:sz w:val="18"/>
          <w:szCs w:val="18"/>
        </w:rPr>
        <w:t>Cons. Com</w:t>
      </w:r>
      <w:r>
        <w:rPr>
          <w:rFonts w:ascii="Comic Sans MS" w:hAnsi="Comic Sans MS"/>
          <w:sz w:val="18"/>
          <w:szCs w:val="18"/>
        </w:rPr>
        <w:t>m.</w:t>
      </w:r>
      <w:r w:rsidRPr="00877FE5">
        <w:rPr>
          <w:rFonts w:ascii="Comic Sans MS" w:hAnsi="Comic Sans MS"/>
          <w:sz w:val="18"/>
          <w:szCs w:val="18"/>
        </w:rPr>
        <w:t xml:space="preserve"> </w:t>
      </w:r>
    </w:p>
    <w:p w:rsidR="00345260" w:rsidRPr="00877FE5" w:rsidRDefault="00345260" w:rsidP="00345260">
      <w:pPr>
        <w:pStyle w:val="ListParagraph"/>
        <w:tabs>
          <w:tab w:val="left" w:pos="0"/>
          <w:tab w:val="left" w:pos="90"/>
        </w:tabs>
        <w:spacing w:after="120"/>
        <w:jc w:val="right"/>
        <w:rPr>
          <w:rFonts w:ascii="Comic Sans MS" w:hAnsi="Comic Sans MS"/>
          <w:sz w:val="18"/>
          <w:szCs w:val="18"/>
        </w:rPr>
      </w:pPr>
      <w:r w:rsidRPr="00877FE5">
        <w:rPr>
          <w:rFonts w:ascii="Comic Sans MS" w:hAnsi="Comic Sans MS"/>
          <w:sz w:val="18"/>
          <w:szCs w:val="18"/>
        </w:rPr>
        <w:t>Page 2 of 2</w:t>
      </w:r>
    </w:p>
    <w:p w:rsidR="00345260" w:rsidRPr="00345260" w:rsidRDefault="00345260" w:rsidP="00345260">
      <w:pPr>
        <w:pStyle w:val="ListParagraph"/>
        <w:tabs>
          <w:tab w:val="left" w:pos="0"/>
          <w:tab w:val="left" w:pos="90"/>
        </w:tabs>
        <w:spacing w:after="120"/>
        <w:ind w:left="1440"/>
        <w:jc w:val="right"/>
        <w:rPr>
          <w:rFonts w:ascii="Comic Sans MS" w:hAnsi="Comic Sans MS"/>
          <w:b/>
        </w:rPr>
      </w:pPr>
    </w:p>
    <w:p w:rsidR="00345260" w:rsidRPr="00345260" w:rsidRDefault="00345260" w:rsidP="00345260">
      <w:pPr>
        <w:pStyle w:val="ListParagraph"/>
        <w:tabs>
          <w:tab w:val="left" w:pos="0"/>
          <w:tab w:val="left" w:pos="90"/>
        </w:tabs>
        <w:spacing w:after="120"/>
        <w:ind w:left="1440"/>
        <w:rPr>
          <w:rFonts w:ascii="Comic Sans MS" w:hAnsi="Comic Sans MS"/>
          <w:b/>
        </w:rPr>
      </w:pPr>
    </w:p>
    <w:p w:rsidR="006D77C3" w:rsidRPr="00F256D5" w:rsidRDefault="006D77C3" w:rsidP="006D77C3">
      <w:pPr>
        <w:pStyle w:val="ListParagraph"/>
        <w:numPr>
          <w:ilvl w:val="1"/>
          <w:numId w:val="42"/>
        </w:numPr>
        <w:tabs>
          <w:tab w:val="left" w:pos="0"/>
          <w:tab w:val="left" w:pos="90"/>
        </w:tabs>
        <w:spacing w:after="120"/>
        <w:rPr>
          <w:rFonts w:ascii="Comic Sans MS" w:hAnsi="Comic Sans MS"/>
          <w:b/>
        </w:rPr>
      </w:pPr>
      <w:r>
        <w:rPr>
          <w:rFonts w:ascii="Comic Sans MS" w:hAnsi="Comic Sans MS"/>
        </w:rPr>
        <w:t xml:space="preserve">Request for a rehearing Case #2013-003 if 11 New Zealand Road appeal from administrative decision by Planning Board.  Regarding a Gas Station within 1,000 feet of another gas station.  </w:t>
      </w:r>
    </w:p>
    <w:p w:rsidR="00F256D5" w:rsidRDefault="00F256D5" w:rsidP="00F256D5">
      <w:pPr>
        <w:tabs>
          <w:tab w:val="left" w:pos="0"/>
          <w:tab w:val="left" w:pos="90"/>
        </w:tabs>
        <w:spacing w:after="120"/>
        <w:rPr>
          <w:rFonts w:ascii="Comic Sans MS" w:hAnsi="Comic Sans MS"/>
          <w:b/>
        </w:rPr>
      </w:pPr>
    </w:p>
    <w:p w:rsidR="00F256D5" w:rsidRPr="00F256D5" w:rsidRDefault="00F256D5" w:rsidP="00F256D5">
      <w:pPr>
        <w:pStyle w:val="ListParagraph"/>
        <w:numPr>
          <w:ilvl w:val="0"/>
          <w:numId w:val="42"/>
        </w:numPr>
        <w:tabs>
          <w:tab w:val="left" w:pos="0"/>
          <w:tab w:val="left" w:pos="90"/>
        </w:tabs>
        <w:spacing w:after="120"/>
        <w:rPr>
          <w:rFonts w:ascii="Comic Sans MS" w:hAnsi="Comic Sans MS"/>
          <w:b/>
        </w:rPr>
      </w:pPr>
      <w:r>
        <w:rPr>
          <w:rFonts w:ascii="Comic Sans MS" w:hAnsi="Comic Sans MS"/>
        </w:rPr>
        <w:t>Emma Carcagno, the Wildlife Assistant of UNH Cooperative Extension, Durham, NH sent Conservation Commission and notice informing of the upcoming Workshops.  It’s a great opportunity for Conservation Commissioners who want to know more about the conservation issues, habitat values, and wildlife species in greatest need of conservation in our state.</w:t>
      </w:r>
    </w:p>
    <w:p w:rsidR="00F256D5" w:rsidRDefault="00F256D5" w:rsidP="00F256D5">
      <w:pPr>
        <w:tabs>
          <w:tab w:val="left" w:pos="0"/>
          <w:tab w:val="left" w:pos="90"/>
        </w:tabs>
        <w:spacing w:after="120"/>
        <w:rPr>
          <w:rFonts w:ascii="Comic Sans MS" w:hAnsi="Comic Sans MS"/>
          <w:b/>
        </w:rPr>
      </w:pPr>
    </w:p>
    <w:p w:rsidR="00F256D5" w:rsidRPr="00F256D5" w:rsidRDefault="00F256D5" w:rsidP="00F256D5">
      <w:pPr>
        <w:tabs>
          <w:tab w:val="left" w:pos="0"/>
          <w:tab w:val="left" w:pos="90"/>
        </w:tabs>
        <w:spacing w:after="120"/>
        <w:rPr>
          <w:rFonts w:ascii="Comic Sans MS" w:hAnsi="Comic Sans MS"/>
          <w:b/>
        </w:rPr>
      </w:pPr>
    </w:p>
    <w:p w:rsidR="002D74BE" w:rsidRDefault="002D74BE" w:rsidP="00153BB4">
      <w:pPr>
        <w:tabs>
          <w:tab w:val="left" w:pos="0"/>
          <w:tab w:val="left" w:pos="90"/>
        </w:tabs>
        <w:spacing w:after="120"/>
        <w:rPr>
          <w:rFonts w:ascii="Comic Sans MS" w:hAnsi="Comic Sans MS"/>
          <w:b/>
        </w:rPr>
      </w:pPr>
    </w:p>
    <w:p w:rsidR="00F32823" w:rsidRPr="00772FC5" w:rsidRDefault="00F32823" w:rsidP="005C2A55">
      <w:pPr>
        <w:spacing w:after="120"/>
        <w:rPr>
          <w:rFonts w:ascii="Comic Sans MS" w:hAnsi="Comic Sans MS"/>
        </w:rPr>
      </w:pPr>
      <w:r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94D31">
        <w:rPr>
          <w:rFonts w:ascii="Comic Sans MS" w:hAnsi="Comic Sans MS"/>
        </w:rPr>
        <w:t>8:</w:t>
      </w:r>
      <w:r w:rsidR="00F256D5">
        <w:rPr>
          <w:rFonts w:ascii="Comic Sans MS" w:hAnsi="Comic Sans MS"/>
        </w:rPr>
        <w:t>15</w:t>
      </w:r>
      <w:r w:rsidRPr="00772FC5">
        <w:rPr>
          <w:rFonts w:ascii="Comic Sans MS" w:hAnsi="Comic Sans MS"/>
        </w:rPr>
        <w:t xml:space="preserve"> pm</w:t>
      </w:r>
    </w:p>
    <w:p w:rsidR="009B346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F256D5">
        <w:rPr>
          <w:rFonts w:ascii="Comic Sans MS" w:hAnsi="Comic Sans MS"/>
        </w:rPr>
        <w:t>August 12</w:t>
      </w:r>
      <w:r w:rsidR="00C94D31">
        <w:rPr>
          <w:rFonts w:ascii="Comic Sans MS" w:hAnsi="Comic Sans MS"/>
        </w:rPr>
        <w:t>, 2013</w:t>
      </w:r>
      <w:r w:rsidR="00AE0AE8">
        <w:rPr>
          <w:rFonts w:ascii="Comic Sans MS" w:hAnsi="Comic Sans MS"/>
        </w:rPr>
        <w:t xml:space="preserve"> </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r>
      <w:r w:rsidR="00955EF1">
        <w:rPr>
          <w:rFonts w:ascii="Comic Sans MS" w:hAnsi="Comic Sans MS"/>
        </w:rPr>
        <w:t>Judie Walker, S</w:t>
      </w:r>
      <w:r w:rsidR="00C94D31">
        <w:rPr>
          <w:rFonts w:ascii="Comic Sans MS" w:hAnsi="Comic Sans MS"/>
        </w:rPr>
        <w:t>ecretary</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330C0"/>
    <w:multiLevelType w:val="hybridMultilevel"/>
    <w:tmpl w:val="CBF281F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8002436"/>
    <w:multiLevelType w:val="hybridMultilevel"/>
    <w:tmpl w:val="6FD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10EB4"/>
    <w:multiLevelType w:val="hybridMultilevel"/>
    <w:tmpl w:val="80C8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61556"/>
    <w:multiLevelType w:val="hybridMultilevel"/>
    <w:tmpl w:val="769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D7CB7"/>
    <w:multiLevelType w:val="hybridMultilevel"/>
    <w:tmpl w:val="B82A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067FB4"/>
    <w:multiLevelType w:val="hybridMultilevel"/>
    <w:tmpl w:val="E6A6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E069C9"/>
    <w:multiLevelType w:val="hybridMultilevel"/>
    <w:tmpl w:val="0A0A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41A0C"/>
    <w:multiLevelType w:val="hybridMultilevel"/>
    <w:tmpl w:val="FB5ED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387A63"/>
    <w:multiLevelType w:val="hybridMultilevel"/>
    <w:tmpl w:val="0864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0080C"/>
    <w:multiLevelType w:val="hybridMultilevel"/>
    <w:tmpl w:val="BF6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F776C"/>
    <w:multiLevelType w:val="hybridMultilevel"/>
    <w:tmpl w:val="EAF459D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697BEA"/>
    <w:multiLevelType w:val="hybridMultilevel"/>
    <w:tmpl w:val="00B0ABA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4">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B4820"/>
    <w:multiLevelType w:val="hybridMultilevel"/>
    <w:tmpl w:val="4E60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91FCB"/>
    <w:multiLevelType w:val="hybridMultilevel"/>
    <w:tmpl w:val="BDB0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C17D3"/>
    <w:multiLevelType w:val="hybridMultilevel"/>
    <w:tmpl w:val="4FDE5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816731"/>
    <w:multiLevelType w:val="hybridMultilevel"/>
    <w:tmpl w:val="E3E0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53C5C"/>
    <w:multiLevelType w:val="hybridMultilevel"/>
    <w:tmpl w:val="CA3CD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6C2352B3"/>
    <w:multiLevelType w:val="hybridMultilevel"/>
    <w:tmpl w:val="B4A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5297D"/>
    <w:multiLevelType w:val="hybridMultilevel"/>
    <w:tmpl w:val="71C8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E274FA"/>
    <w:multiLevelType w:val="hybridMultilevel"/>
    <w:tmpl w:val="371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A4227D"/>
    <w:multiLevelType w:val="hybridMultilevel"/>
    <w:tmpl w:val="47C4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1F75AD"/>
    <w:multiLevelType w:val="hybridMultilevel"/>
    <w:tmpl w:val="3CB2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52D2B"/>
    <w:multiLevelType w:val="hybridMultilevel"/>
    <w:tmpl w:val="D716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3"/>
  </w:num>
  <w:num w:numId="4">
    <w:abstractNumId w:val="0"/>
  </w:num>
  <w:num w:numId="5">
    <w:abstractNumId w:val="7"/>
  </w:num>
  <w:num w:numId="6">
    <w:abstractNumId w:val="1"/>
  </w:num>
  <w:num w:numId="7">
    <w:abstractNumId w:val="9"/>
  </w:num>
  <w:num w:numId="8">
    <w:abstractNumId w:val="11"/>
  </w:num>
  <w:num w:numId="9">
    <w:abstractNumId w:val="6"/>
  </w:num>
  <w:num w:numId="10">
    <w:abstractNumId w:val="18"/>
  </w:num>
  <w:num w:numId="11">
    <w:abstractNumId w:val="24"/>
  </w:num>
  <w:num w:numId="12">
    <w:abstractNumId w:val="28"/>
  </w:num>
  <w:num w:numId="13">
    <w:abstractNumId w:val="21"/>
  </w:num>
  <w:num w:numId="14">
    <w:abstractNumId w:val="33"/>
  </w:num>
  <w:num w:numId="15">
    <w:abstractNumId w:val="31"/>
  </w:num>
  <w:num w:numId="16">
    <w:abstractNumId w:val="32"/>
  </w:num>
  <w:num w:numId="17">
    <w:abstractNumId w:val="23"/>
  </w:num>
  <w:num w:numId="18">
    <w:abstractNumId w:val="4"/>
  </w:num>
  <w:num w:numId="19">
    <w:abstractNumId w:val="20"/>
  </w:num>
  <w:num w:numId="20">
    <w:abstractNumId w:val="39"/>
  </w:num>
  <w:num w:numId="21">
    <w:abstractNumId w:val="14"/>
  </w:num>
  <w:num w:numId="22">
    <w:abstractNumId w:val="25"/>
  </w:num>
  <w:num w:numId="23">
    <w:abstractNumId w:val="29"/>
  </w:num>
  <w:num w:numId="24">
    <w:abstractNumId w:val="3"/>
  </w:num>
  <w:num w:numId="25">
    <w:abstractNumId w:val="10"/>
  </w:num>
  <w:num w:numId="26">
    <w:abstractNumId w:val="8"/>
  </w:num>
  <w:num w:numId="27">
    <w:abstractNumId w:val="35"/>
  </w:num>
  <w:num w:numId="28">
    <w:abstractNumId w:val="5"/>
  </w:num>
  <w:num w:numId="29">
    <w:abstractNumId w:val="2"/>
  </w:num>
  <w:num w:numId="30">
    <w:abstractNumId w:val="34"/>
  </w:num>
  <w:num w:numId="31">
    <w:abstractNumId w:val="15"/>
  </w:num>
  <w:num w:numId="32">
    <w:abstractNumId w:val="40"/>
  </w:num>
  <w:num w:numId="33">
    <w:abstractNumId w:val="19"/>
  </w:num>
  <w:num w:numId="34">
    <w:abstractNumId w:val="12"/>
  </w:num>
  <w:num w:numId="35">
    <w:abstractNumId w:val="27"/>
  </w:num>
  <w:num w:numId="36">
    <w:abstractNumId w:val="16"/>
  </w:num>
  <w:num w:numId="37">
    <w:abstractNumId w:val="37"/>
  </w:num>
  <w:num w:numId="38">
    <w:abstractNumId w:val="36"/>
  </w:num>
  <w:num w:numId="39">
    <w:abstractNumId w:val="17"/>
  </w:num>
  <w:num w:numId="40">
    <w:abstractNumId w:val="26"/>
  </w:num>
  <w:num w:numId="41">
    <w:abstractNumId w:val="41"/>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08DB"/>
    <w:rsid w:val="00001CF6"/>
    <w:rsid w:val="00006D2C"/>
    <w:rsid w:val="00022FEE"/>
    <w:rsid w:val="000239A1"/>
    <w:rsid w:val="00030882"/>
    <w:rsid w:val="0003580A"/>
    <w:rsid w:val="00042BF8"/>
    <w:rsid w:val="00055923"/>
    <w:rsid w:val="00056C0C"/>
    <w:rsid w:val="00056CA4"/>
    <w:rsid w:val="00076B1A"/>
    <w:rsid w:val="00086E87"/>
    <w:rsid w:val="000B0630"/>
    <w:rsid w:val="000B5A1A"/>
    <w:rsid w:val="000B5E9C"/>
    <w:rsid w:val="000B736B"/>
    <w:rsid w:val="000E0224"/>
    <w:rsid w:val="000E54DE"/>
    <w:rsid w:val="0010043B"/>
    <w:rsid w:val="00104AAD"/>
    <w:rsid w:val="00105BCD"/>
    <w:rsid w:val="00113502"/>
    <w:rsid w:val="0012401E"/>
    <w:rsid w:val="00152DF3"/>
    <w:rsid w:val="00153BB4"/>
    <w:rsid w:val="00162B6B"/>
    <w:rsid w:val="00165C19"/>
    <w:rsid w:val="00170BB2"/>
    <w:rsid w:val="00173A10"/>
    <w:rsid w:val="0017568A"/>
    <w:rsid w:val="00180A24"/>
    <w:rsid w:val="001936DC"/>
    <w:rsid w:val="00195FE2"/>
    <w:rsid w:val="00196A9C"/>
    <w:rsid w:val="001B7196"/>
    <w:rsid w:val="001C3BA5"/>
    <w:rsid w:val="001D1405"/>
    <w:rsid w:val="001F7230"/>
    <w:rsid w:val="002026A3"/>
    <w:rsid w:val="0022166A"/>
    <w:rsid w:val="00222158"/>
    <w:rsid w:val="002352E8"/>
    <w:rsid w:val="00243D70"/>
    <w:rsid w:val="00247F87"/>
    <w:rsid w:val="002537D3"/>
    <w:rsid w:val="00263332"/>
    <w:rsid w:val="00271AB0"/>
    <w:rsid w:val="00282B1D"/>
    <w:rsid w:val="0029177E"/>
    <w:rsid w:val="002A7A0A"/>
    <w:rsid w:val="002B2A2B"/>
    <w:rsid w:val="002C36D6"/>
    <w:rsid w:val="002D74BE"/>
    <w:rsid w:val="002E340C"/>
    <w:rsid w:val="002E7096"/>
    <w:rsid w:val="0030514F"/>
    <w:rsid w:val="00345260"/>
    <w:rsid w:val="003526F9"/>
    <w:rsid w:val="003527B8"/>
    <w:rsid w:val="003639EE"/>
    <w:rsid w:val="003760C8"/>
    <w:rsid w:val="00390F88"/>
    <w:rsid w:val="00391A06"/>
    <w:rsid w:val="00393808"/>
    <w:rsid w:val="003C5A9B"/>
    <w:rsid w:val="003D21B6"/>
    <w:rsid w:val="003D2F0A"/>
    <w:rsid w:val="00403FD2"/>
    <w:rsid w:val="00404EA2"/>
    <w:rsid w:val="0041036F"/>
    <w:rsid w:val="004210CF"/>
    <w:rsid w:val="00433817"/>
    <w:rsid w:val="00441FF2"/>
    <w:rsid w:val="00443370"/>
    <w:rsid w:val="0045553C"/>
    <w:rsid w:val="00461079"/>
    <w:rsid w:val="00486E32"/>
    <w:rsid w:val="00496749"/>
    <w:rsid w:val="004A39BC"/>
    <w:rsid w:val="004B60CF"/>
    <w:rsid w:val="004C1840"/>
    <w:rsid w:val="004D3BF7"/>
    <w:rsid w:val="004F115D"/>
    <w:rsid w:val="004F3E79"/>
    <w:rsid w:val="004F6D3E"/>
    <w:rsid w:val="005124D6"/>
    <w:rsid w:val="00524162"/>
    <w:rsid w:val="00533B1C"/>
    <w:rsid w:val="00540876"/>
    <w:rsid w:val="005501A5"/>
    <w:rsid w:val="00576081"/>
    <w:rsid w:val="00581A90"/>
    <w:rsid w:val="00590B38"/>
    <w:rsid w:val="00596238"/>
    <w:rsid w:val="00597B7B"/>
    <w:rsid w:val="005C2A55"/>
    <w:rsid w:val="005D161C"/>
    <w:rsid w:val="005E4DF2"/>
    <w:rsid w:val="0060051C"/>
    <w:rsid w:val="006041CF"/>
    <w:rsid w:val="006042D1"/>
    <w:rsid w:val="0060529C"/>
    <w:rsid w:val="006147DD"/>
    <w:rsid w:val="0062071B"/>
    <w:rsid w:val="006237BF"/>
    <w:rsid w:val="006250F0"/>
    <w:rsid w:val="006362ED"/>
    <w:rsid w:val="0064267B"/>
    <w:rsid w:val="00661557"/>
    <w:rsid w:val="00661951"/>
    <w:rsid w:val="00662C76"/>
    <w:rsid w:val="00663911"/>
    <w:rsid w:val="00664C7A"/>
    <w:rsid w:val="00667EE5"/>
    <w:rsid w:val="00672440"/>
    <w:rsid w:val="0067703C"/>
    <w:rsid w:val="00692AEE"/>
    <w:rsid w:val="00693E6F"/>
    <w:rsid w:val="006A2F05"/>
    <w:rsid w:val="006B43EE"/>
    <w:rsid w:val="006B5082"/>
    <w:rsid w:val="006B56AA"/>
    <w:rsid w:val="006C06F9"/>
    <w:rsid w:val="006C121E"/>
    <w:rsid w:val="006C3CB4"/>
    <w:rsid w:val="006D1A66"/>
    <w:rsid w:val="006D2774"/>
    <w:rsid w:val="006D70FA"/>
    <w:rsid w:val="006D77C3"/>
    <w:rsid w:val="00704EC0"/>
    <w:rsid w:val="00707762"/>
    <w:rsid w:val="0071273A"/>
    <w:rsid w:val="007465C0"/>
    <w:rsid w:val="00750BAA"/>
    <w:rsid w:val="0075117B"/>
    <w:rsid w:val="007578A8"/>
    <w:rsid w:val="0076029F"/>
    <w:rsid w:val="00766836"/>
    <w:rsid w:val="00767078"/>
    <w:rsid w:val="00772FC5"/>
    <w:rsid w:val="00781816"/>
    <w:rsid w:val="007878F8"/>
    <w:rsid w:val="00795847"/>
    <w:rsid w:val="0079762D"/>
    <w:rsid w:val="007A74D0"/>
    <w:rsid w:val="007C6CB9"/>
    <w:rsid w:val="007E3D9C"/>
    <w:rsid w:val="007F6497"/>
    <w:rsid w:val="00802814"/>
    <w:rsid w:val="00812593"/>
    <w:rsid w:val="00814BDC"/>
    <w:rsid w:val="008150A1"/>
    <w:rsid w:val="00822F77"/>
    <w:rsid w:val="00831F8F"/>
    <w:rsid w:val="00837B47"/>
    <w:rsid w:val="00842873"/>
    <w:rsid w:val="0084481B"/>
    <w:rsid w:val="00846039"/>
    <w:rsid w:val="0085610A"/>
    <w:rsid w:val="008703B4"/>
    <w:rsid w:val="00870AE6"/>
    <w:rsid w:val="00873E81"/>
    <w:rsid w:val="008774F5"/>
    <w:rsid w:val="00877FE5"/>
    <w:rsid w:val="008A3180"/>
    <w:rsid w:val="008C1575"/>
    <w:rsid w:val="008C4EAE"/>
    <w:rsid w:val="008E313F"/>
    <w:rsid w:val="008E589E"/>
    <w:rsid w:val="00952A34"/>
    <w:rsid w:val="009557EB"/>
    <w:rsid w:val="00955EF1"/>
    <w:rsid w:val="009669E4"/>
    <w:rsid w:val="00975135"/>
    <w:rsid w:val="0098299B"/>
    <w:rsid w:val="00996589"/>
    <w:rsid w:val="009A399C"/>
    <w:rsid w:val="009B2387"/>
    <w:rsid w:val="009B3465"/>
    <w:rsid w:val="009D0ED9"/>
    <w:rsid w:val="009F10EE"/>
    <w:rsid w:val="009F467C"/>
    <w:rsid w:val="009F6966"/>
    <w:rsid w:val="00A03F0E"/>
    <w:rsid w:val="00A12EC4"/>
    <w:rsid w:val="00A1462A"/>
    <w:rsid w:val="00A15B6E"/>
    <w:rsid w:val="00A17059"/>
    <w:rsid w:val="00A27155"/>
    <w:rsid w:val="00A334B2"/>
    <w:rsid w:val="00A47079"/>
    <w:rsid w:val="00A7237D"/>
    <w:rsid w:val="00A8729F"/>
    <w:rsid w:val="00A8785D"/>
    <w:rsid w:val="00A927A6"/>
    <w:rsid w:val="00A95842"/>
    <w:rsid w:val="00AA4539"/>
    <w:rsid w:val="00AE0AE8"/>
    <w:rsid w:val="00AE0D06"/>
    <w:rsid w:val="00AE20A3"/>
    <w:rsid w:val="00AF3561"/>
    <w:rsid w:val="00B209F6"/>
    <w:rsid w:val="00B20D34"/>
    <w:rsid w:val="00B35AE8"/>
    <w:rsid w:val="00B4201B"/>
    <w:rsid w:val="00B50228"/>
    <w:rsid w:val="00B64323"/>
    <w:rsid w:val="00B85170"/>
    <w:rsid w:val="00B92119"/>
    <w:rsid w:val="00BA1020"/>
    <w:rsid w:val="00BD15A3"/>
    <w:rsid w:val="00BD17A8"/>
    <w:rsid w:val="00BD3A49"/>
    <w:rsid w:val="00BD4736"/>
    <w:rsid w:val="00BD67F3"/>
    <w:rsid w:val="00BF630C"/>
    <w:rsid w:val="00C0180E"/>
    <w:rsid w:val="00C01F89"/>
    <w:rsid w:val="00C3213F"/>
    <w:rsid w:val="00C41813"/>
    <w:rsid w:val="00C46092"/>
    <w:rsid w:val="00C540C7"/>
    <w:rsid w:val="00C6569D"/>
    <w:rsid w:val="00C6758F"/>
    <w:rsid w:val="00C81B90"/>
    <w:rsid w:val="00C94D31"/>
    <w:rsid w:val="00CA4FA8"/>
    <w:rsid w:val="00CB391C"/>
    <w:rsid w:val="00CF1D20"/>
    <w:rsid w:val="00D047C7"/>
    <w:rsid w:val="00D056AC"/>
    <w:rsid w:val="00D32676"/>
    <w:rsid w:val="00D50C0F"/>
    <w:rsid w:val="00D516F6"/>
    <w:rsid w:val="00D67F26"/>
    <w:rsid w:val="00D85EBC"/>
    <w:rsid w:val="00DA7707"/>
    <w:rsid w:val="00DC362C"/>
    <w:rsid w:val="00DD03BC"/>
    <w:rsid w:val="00DD415D"/>
    <w:rsid w:val="00DD6BF2"/>
    <w:rsid w:val="00DE4402"/>
    <w:rsid w:val="00DF0359"/>
    <w:rsid w:val="00DF3882"/>
    <w:rsid w:val="00DF4802"/>
    <w:rsid w:val="00E01EB2"/>
    <w:rsid w:val="00E259C0"/>
    <w:rsid w:val="00E31425"/>
    <w:rsid w:val="00E51871"/>
    <w:rsid w:val="00E60838"/>
    <w:rsid w:val="00E775BD"/>
    <w:rsid w:val="00E80CBE"/>
    <w:rsid w:val="00E85CCF"/>
    <w:rsid w:val="00E8705E"/>
    <w:rsid w:val="00E91EC3"/>
    <w:rsid w:val="00EB019E"/>
    <w:rsid w:val="00EB1043"/>
    <w:rsid w:val="00EB446A"/>
    <w:rsid w:val="00EC26E6"/>
    <w:rsid w:val="00EC609B"/>
    <w:rsid w:val="00ED16F4"/>
    <w:rsid w:val="00ED1D64"/>
    <w:rsid w:val="00EE3FF1"/>
    <w:rsid w:val="00F04E2A"/>
    <w:rsid w:val="00F05B31"/>
    <w:rsid w:val="00F103B6"/>
    <w:rsid w:val="00F17185"/>
    <w:rsid w:val="00F2215F"/>
    <w:rsid w:val="00F256D5"/>
    <w:rsid w:val="00F31D02"/>
    <w:rsid w:val="00F32823"/>
    <w:rsid w:val="00F32DAD"/>
    <w:rsid w:val="00F4290C"/>
    <w:rsid w:val="00F56876"/>
    <w:rsid w:val="00F64459"/>
    <w:rsid w:val="00F91792"/>
    <w:rsid w:val="00F92AA7"/>
    <w:rsid w:val="00F9440C"/>
    <w:rsid w:val="00FA1451"/>
    <w:rsid w:val="00FA5CE9"/>
    <w:rsid w:val="00FC77E0"/>
    <w:rsid w:val="00FF031B"/>
    <w:rsid w:val="00FF0EFD"/>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F770-77D2-48EF-A2BF-A503CCF1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jwalker</cp:lastModifiedBy>
  <cp:revision>2</cp:revision>
  <cp:lastPrinted>2013-08-09T17:18:00Z</cp:lastPrinted>
  <dcterms:created xsi:type="dcterms:W3CDTF">2013-08-09T18:12:00Z</dcterms:created>
  <dcterms:modified xsi:type="dcterms:W3CDTF">2013-08-09T18:12:00Z</dcterms:modified>
</cp:coreProperties>
</file>