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2" w:rsidRDefault="00511C46" w:rsidP="00511C46">
      <w:pPr>
        <w:spacing w:after="0"/>
        <w:jc w:val="center"/>
        <w:rPr>
          <w:rFonts w:ascii="Comic Sans MS" w:hAnsi="Comic Sans MS"/>
          <w:b/>
        </w:rPr>
      </w:pPr>
      <w:r>
        <w:rPr>
          <w:rFonts w:ascii="Comic Sans MS" w:hAnsi="Comic Sans MS"/>
          <w:b/>
        </w:rPr>
        <w:t>C</w:t>
      </w:r>
      <w:r w:rsidR="008D3DD0">
        <w:rPr>
          <w:rFonts w:ascii="Comic Sans MS" w:hAnsi="Comic Sans MS"/>
          <w:b/>
        </w:rPr>
        <w:t>onservation Commission Meeting</w:t>
      </w:r>
    </w:p>
    <w:p w:rsidR="008D3DD0" w:rsidRDefault="008D3DD0" w:rsidP="00511C46">
      <w:pPr>
        <w:spacing w:after="0"/>
        <w:jc w:val="center"/>
        <w:rPr>
          <w:rFonts w:ascii="Comic Sans MS" w:hAnsi="Comic Sans MS"/>
          <w:b/>
        </w:rPr>
      </w:pPr>
    </w:p>
    <w:p w:rsidR="008D3DD0" w:rsidRDefault="00511C46" w:rsidP="00511C46">
      <w:pPr>
        <w:spacing w:after="0"/>
        <w:jc w:val="center"/>
        <w:rPr>
          <w:rFonts w:ascii="Comic Sans MS" w:hAnsi="Comic Sans MS"/>
          <w:b/>
        </w:rPr>
      </w:pPr>
      <w:r>
        <w:rPr>
          <w:rFonts w:ascii="Comic Sans MS" w:hAnsi="Comic Sans MS"/>
          <w:b/>
        </w:rPr>
        <w:t xml:space="preserve">May </w:t>
      </w:r>
      <w:r w:rsidR="00D03D56">
        <w:rPr>
          <w:rFonts w:ascii="Comic Sans MS" w:hAnsi="Comic Sans MS"/>
          <w:b/>
        </w:rPr>
        <w:t>23</w:t>
      </w:r>
      <w:r w:rsidR="008D3DD0">
        <w:rPr>
          <w:rFonts w:ascii="Comic Sans MS" w:hAnsi="Comic Sans MS"/>
          <w:b/>
        </w:rPr>
        <w:t>, 201</w:t>
      </w:r>
      <w:r w:rsidR="0003594F">
        <w:rPr>
          <w:rFonts w:ascii="Comic Sans MS" w:hAnsi="Comic Sans MS"/>
          <w:b/>
        </w:rPr>
        <w:t>1</w:t>
      </w:r>
    </w:p>
    <w:p w:rsidR="00813B61" w:rsidRPr="00813B61" w:rsidRDefault="00813B61" w:rsidP="008D3DD0">
      <w:pPr>
        <w:spacing w:after="0"/>
        <w:jc w:val="center"/>
        <w:rPr>
          <w:rFonts w:ascii="Comic Sans MS" w:hAnsi="Comic Sans MS"/>
          <w:b/>
        </w:rPr>
      </w:pPr>
    </w:p>
    <w:p w:rsidR="008D3DD0" w:rsidRPr="00813B61" w:rsidRDefault="00832D92" w:rsidP="00552F45">
      <w:pPr>
        <w:spacing w:after="0"/>
        <w:jc w:val="right"/>
        <w:rPr>
          <w:rFonts w:ascii="Comic Sans MS" w:hAnsi="Comic Sans MS"/>
          <w:b/>
          <w:sz w:val="16"/>
          <w:szCs w:val="16"/>
        </w:rPr>
      </w:pPr>
      <w:r w:rsidRPr="00813B61">
        <w:rPr>
          <w:rFonts w:ascii="Comic Sans MS" w:hAnsi="Comic Sans MS"/>
          <w:b/>
          <w:sz w:val="16"/>
          <w:szCs w:val="16"/>
        </w:rPr>
        <w:t xml:space="preserve">Page 1 of </w:t>
      </w:r>
      <w:r w:rsidR="001C7183">
        <w:rPr>
          <w:rFonts w:ascii="Comic Sans MS" w:hAnsi="Comic Sans MS"/>
          <w:b/>
          <w:sz w:val="16"/>
          <w:szCs w:val="16"/>
        </w:rPr>
        <w:t>3</w:t>
      </w:r>
    </w:p>
    <w:p w:rsidR="00813B61" w:rsidRDefault="00813B61" w:rsidP="008D3DD0">
      <w:pPr>
        <w:spacing w:after="0"/>
        <w:rPr>
          <w:rFonts w:ascii="Comic Sans MS" w:hAnsi="Comic Sans MS"/>
          <w:b/>
        </w:rPr>
      </w:pPr>
    </w:p>
    <w:p w:rsidR="00813B61" w:rsidRDefault="00813B61" w:rsidP="008D3DD0">
      <w:pPr>
        <w:spacing w:after="0"/>
        <w:rPr>
          <w:rFonts w:ascii="Comic Sans MS" w:hAnsi="Comic Sans MS"/>
          <w:b/>
        </w:rPr>
      </w:pPr>
    </w:p>
    <w:p w:rsidR="008D3DD0" w:rsidRDefault="008D3DD0" w:rsidP="008D3DD0">
      <w:pPr>
        <w:spacing w:after="0"/>
        <w:rPr>
          <w:rFonts w:ascii="Comic Sans MS" w:hAnsi="Comic Sans MS"/>
          <w:b/>
        </w:rPr>
      </w:pPr>
      <w:r>
        <w:rPr>
          <w:rFonts w:ascii="Comic Sans MS" w:hAnsi="Comic Sans MS"/>
          <w:b/>
        </w:rPr>
        <w:t>Meeting Opened:</w:t>
      </w:r>
      <w:r>
        <w:rPr>
          <w:rFonts w:ascii="Comic Sans MS" w:hAnsi="Comic Sans MS"/>
          <w:b/>
        </w:rPr>
        <w:tab/>
        <w:t>7:</w:t>
      </w:r>
      <w:r w:rsidR="00B57A0D">
        <w:rPr>
          <w:rFonts w:ascii="Comic Sans MS" w:hAnsi="Comic Sans MS"/>
          <w:b/>
        </w:rPr>
        <w:t>0</w:t>
      </w:r>
      <w:r w:rsidR="00511C46">
        <w:rPr>
          <w:rFonts w:ascii="Comic Sans MS" w:hAnsi="Comic Sans MS"/>
          <w:b/>
        </w:rPr>
        <w:t>7</w:t>
      </w:r>
      <w:r>
        <w:rPr>
          <w:rFonts w:ascii="Comic Sans MS" w:hAnsi="Comic Sans MS"/>
          <w:b/>
        </w:rPr>
        <w:t xml:space="preserve"> pm</w:t>
      </w:r>
    </w:p>
    <w:p w:rsidR="008D3DD0" w:rsidRDefault="008D3DD0" w:rsidP="008D3DD0">
      <w:pPr>
        <w:spacing w:after="0"/>
        <w:ind w:left="2160" w:hanging="2160"/>
        <w:rPr>
          <w:rFonts w:ascii="Comic Sans MS" w:hAnsi="Comic Sans MS"/>
          <w:b/>
        </w:rPr>
      </w:pPr>
      <w:r>
        <w:rPr>
          <w:rFonts w:ascii="Comic Sans MS" w:hAnsi="Comic Sans MS"/>
          <w:b/>
        </w:rPr>
        <w:t>Members Present:</w:t>
      </w:r>
      <w:r>
        <w:rPr>
          <w:rFonts w:ascii="Comic Sans MS" w:hAnsi="Comic Sans MS"/>
          <w:b/>
        </w:rPr>
        <w:tab/>
        <w:t>Sue Foote, Dick Dodge,</w:t>
      </w:r>
      <w:r w:rsidR="00B57A0D">
        <w:rPr>
          <w:rFonts w:ascii="Comic Sans MS" w:hAnsi="Comic Sans MS"/>
          <w:b/>
        </w:rPr>
        <w:t xml:space="preserve"> </w:t>
      </w:r>
      <w:r w:rsidR="00D03D56">
        <w:rPr>
          <w:rFonts w:ascii="Comic Sans MS" w:hAnsi="Comic Sans MS"/>
          <w:b/>
        </w:rPr>
        <w:t>Mike Colin</w:t>
      </w:r>
      <w:r w:rsidR="00081909">
        <w:rPr>
          <w:rFonts w:ascii="Comic Sans MS" w:hAnsi="Comic Sans MS"/>
          <w:b/>
        </w:rPr>
        <w:t xml:space="preserve">, </w:t>
      </w:r>
      <w:r w:rsidR="00511C46">
        <w:rPr>
          <w:rFonts w:ascii="Comic Sans MS" w:hAnsi="Comic Sans MS"/>
          <w:b/>
        </w:rPr>
        <w:t>Helen Lalime</w:t>
      </w:r>
      <w:r w:rsidR="00081909">
        <w:rPr>
          <w:rFonts w:ascii="Comic Sans MS" w:hAnsi="Comic Sans MS"/>
          <w:b/>
        </w:rPr>
        <w:t>, Ivan Eaton, Sr.</w:t>
      </w:r>
      <w:r>
        <w:rPr>
          <w:rFonts w:ascii="Comic Sans MS" w:hAnsi="Comic Sans MS"/>
          <w:b/>
        </w:rPr>
        <w:t xml:space="preserve"> and Judie Walker</w:t>
      </w:r>
    </w:p>
    <w:p w:rsidR="008D3DD0" w:rsidRDefault="008D3DD0" w:rsidP="008D3DD0">
      <w:pPr>
        <w:spacing w:after="0"/>
        <w:ind w:left="2160" w:hanging="2160"/>
        <w:rPr>
          <w:rFonts w:ascii="Comic Sans MS" w:hAnsi="Comic Sans MS"/>
          <w:b/>
        </w:rPr>
      </w:pPr>
      <w:r>
        <w:rPr>
          <w:rFonts w:ascii="Comic Sans MS" w:hAnsi="Comic Sans MS"/>
          <w:b/>
        </w:rPr>
        <w:t>Members Absent:</w:t>
      </w:r>
      <w:r>
        <w:rPr>
          <w:rFonts w:ascii="Comic Sans MS" w:hAnsi="Comic Sans MS"/>
          <w:b/>
        </w:rPr>
        <w:tab/>
      </w:r>
      <w:r w:rsidR="00D03D56">
        <w:rPr>
          <w:rFonts w:ascii="Comic Sans MS" w:hAnsi="Comic Sans MS"/>
          <w:b/>
        </w:rPr>
        <w:t>Jesse Fowler</w:t>
      </w:r>
    </w:p>
    <w:p w:rsidR="008D3DD0" w:rsidRDefault="008D3DD0"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Approval of</w:t>
      </w:r>
      <w:r w:rsidR="002F08F2">
        <w:rPr>
          <w:rFonts w:ascii="Comic Sans MS" w:hAnsi="Comic Sans MS"/>
          <w:b/>
        </w:rPr>
        <w:t xml:space="preserve"> </w:t>
      </w:r>
      <w:r w:rsidR="006826F1">
        <w:rPr>
          <w:rFonts w:ascii="Comic Sans MS" w:hAnsi="Comic Sans MS"/>
          <w:b/>
        </w:rPr>
        <w:t>the m</w:t>
      </w:r>
      <w:r>
        <w:rPr>
          <w:rFonts w:ascii="Comic Sans MS" w:hAnsi="Comic Sans MS"/>
          <w:b/>
        </w:rPr>
        <w:t xml:space="preserve">inutes from </w:t>
      </w:r>
      <w:r w:rsidR="00D03D56">
        <w:rPr>
          <w:rFonts w:ascii="Comic Sans MS" w:hAnsi="Comic Sans MS"/>
          <w:b/>
        </w:rPr>
        <w:t>May 09</w:t>
      </w:r>
      <w:r w:rsidR="00A67163">
        <w:rPr>
          <w:rFonts w:ascii="Comic Sans MS" w:hAnsi="Comic Sans MS"/>
          <w:b/>
        </w:rPr>
        <w:t>, 2011</w:t>
      </w:r>
      <w:r w:rsidR="00B57A0D">
        <w:rPr>
          <w:rFonts w:ascii="Comic Sans MS" w:hAnsi="Comic Sans MS"/>
          <w:b/>
        </w:rPr>
        <w:t xml:space="preserve"> </w:t>
      </w:r>
      <w:r>
        <w:rPr>
          <w:rFonts w:ascii="Comic Sans MS" w:hAnsi="Comic Sans MS"/>
          <w:b/>
        </w:rPr>
        <w:t>meeting.</w:t>
      </w:r>
    </w:p>
    <w:p w:rsidR="006826F1" w:rsidRDefault="006826F1" w:rsidP="008D3DD0">
      <w:pPr>
        <w:spacing w:after="0"/>
        <w:ind w:left="2160" w:hanging="2160"/>
        <w:rPr>
          <w:rFonts w:ascii="Comic Sans MS" w:hAnsi="Comic Sans MS"/>
          <w:b/>
        </w:rPr>
      </w:pPr>
    </w:p>
    <w:p w:rsidR="00B57A0D" w:rsidRDefault="006826F1" w:rsidP="008D3DD0">
      <w:pPr>
        <w:spacing w:after="0"/>
        <w:ind w:left="2160" w:hanging="2160"/>
        <w:rPr>
          <w:rFonts w:ascii="Comic Sans MS" w:hAnsi="Comic Sans MS"/>
          <w:b/>
          <w:i/>
        </w:rPr>
      </w:pPr>
      <w:r>
        <w:rPr>
          <w:rFonts w:ascii="Comic Sans MS" w:hAnsi="Comic Sans MS"/>
          <w:b/>
          <w:i/>
        </w:rPr>
        <w:t>M</w:t>
      </w:r>
      <w:r w:rsidR="008D3DD0" w:rsidRPr="008D3DD0">
        <w:rPr>
          <w:rFonts w:ascii="Comic Sans MS" w:hAnsi="Comic Sans MS"/>
          <w:b/>
          <w:i/>
        </w:rPr>
        <w:t>otion</w:t>
      </w:r>
      <w:r w:rsidR="008D3DD0">
        <w:rPr>
          <w:rFonts w:ascii="Comic Sans MS" w:hAnsi="Comic Sans MS"/>
          <w:b/>
        </w:rPr>
        <w:t>:</w:t>
      </w:r>
      <w:r w:rsidR="008D3DD0">
        <w:rPr>
          <w:rFonts w:ascii="Comic Sans MS" w:hAnsi="Comic Sans MS"/>
          <w:b/>
        </w:rPr>
        <w:tab/>
      </w:r>
      <w:r w:rsidR="00D03D56">
        <w:rPr>
          <w:rFonts w:ascii="Comic Sans MS" w:hAnsi="Comic Sans MS"/>
          <w:b/>
          <w:i/>
        </w:rPr>
        <w:t>Helen Lalime</w:t>
      </w:r>
      <w:r w:rsidR="00511C46">
        <w:rPr>
          <w:rFonts w:ascii="Comic Sans MS" w:hAnsi="Comic Sans MS"/>
          <w:b/>
          <w:i/>
        </w:rPr>
        <w:t xml:space="preserve"> </w:t>
      </w:r>
    </w:p>
    <w:p w:rsidR="008D3DD0" w:rsidRPr="008D3DD0" w:rsidRDefault="00D03D56" w:rsidP="00B57A0D">
      <w:pPr>
        <w:spacing w:after="0"/>
        <w:ind w:left="2160"/>
        <w:rPr>
          <w:rFonts w:ascii="Comic Sans MS" w:hAnsi="Comic Sans MS"/>
          <w:b/>
          <w:i/>
        </w:rPr>
      </w:pPr>
      <w:r>
        <w:rPr>
          <w:rFonts w:ascii="Comic Sans MS" w:hAnsi="Comic Sans MS"/>
          <w:b/>
          <w:i/>
        </w:rPr>
        <w:t xml:space="preserve">Dick Dodge </w:t>
      </w:r>
      <w:r w:rsidR="008D3DD0" w:rsidRPr="008D3DD0">
        <w:rPr>
          <w:rFonts w:ascii="Comic Sans MS" w:hAnsi="Comic Sans MS"/>
          <w:b/>
          <w:i/>
        </w:rPr>
        <w:t>Seconded</w:t>
      </w:r>
    </w:p>
    <w:p w:rsidR="008D3DD0" w:rsidRDefault="008D3DD0" w:rsidP="008D3DD0">
      <w:pPr>
        <w:spacing w:after="0"/>
        <w:ind w:left="2160" w:hanging="2160"/>
        <w:rPr>
          <w:rFonts w:ascii="Comic Sans MS" w:hAnsi="Comic Sans MS"/>
          <w:b/>
          <w:i/>
        </w:rPr>
      </w:pPr>
      <w:r w:rsidRPr="008D3DD0">
        <w:rPr>
          <w:rFonts w:ascii="Comic Sans MS" w:hAnsi="Comic Sans MS"/>
          <w:b/>
          <w:i/>
        </w:rPr>
        <w:tab/>
        <w:t>Passed unanimously</w:t>
      </w:r>
    </w:p>
    <w:p w:rsidR="00832D92" w:rsidRDefault="00832D92"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 xml:space="preserve">Dredge and Fill Applications/permits:  </w:t>
      </w:r>
    </w:p>
    <w:p w:rsidR="00D03D56" w:rsidRDefault="00D03D56" w:rsidP="008D3DD0">
      <w:pPr>
        <w:spacing w:after="0"/>
        <w:ind w:left="2160" w:hanging="2160"/>
        <w:rPr>
          <w:rFonts w:ascii="Comic Sans MS" w:hAnsi="Comic Sans MS"/>
          <w:b/>
        </w:rPr>
      </w:pPr>
    </w:p>
    <w:p w:rsidR="00D03D56" w:rsidRDefault="00D03D56" w:rsidP="00D03D56">
      <w:pPr>
        <w:pStyle w:val="ListParagraph"/>
        <w:numPr>
          <w:ilvl w:val="0"/>
          <w:numId w:val="7"/>
        </w:numPr>
        <w:spacing w:after="0"/>
        <w:rPr>
          <w:rFonts w:ascii="Comic Sans MS" w:hAnsi="Comic Sans MS"/>
          <w:b/>
        </w:rPr>
      </w:pPr>
      <w:r>
        <w:rPr>
          <w:rFonts w:ascii="Comic Sans MS" w:hAnsi="Comic Sans MS"/>
          <w:b/>
        </w:rPr>
        <w:t>Permittee:  Delta &amp; Delta Realty Trust, for Demoulas 380 Lafayette Road Route 1 Seabrook (Southgate Plaza) Seabrook Tax Map/Lot No. 8/1.  Dredge and fill 7,750 square feet of wetlands for the redevelopment of an existing shopping center.  The plan is still in front of the Planning Board.  A copy of this permit will be submitted to the Planning Board.</w:t>
      </w:r>
    </w:p>
    <w:p w:rsidR="00D03D56" w:rsidRPr="00D03D56" w:rsidRDefault="00D03D56" w:rsidP="00D03D56">
      <w:pPr>
        <w:pStyle w:val="ListParagraph"/>
        <w:numPr>
          <w:ilvl w:val="0"/>
          <w:numId w:val="7"/>
        </w:numPr>
        <w:spacing w:after="0"/>
        <w:rPr>
          <w:rFonts w:ascii="Comic Sans MS" w:hAnsi="Comic Sans MS"/>
          <w:b/>
        </w:rPr>
      </w:pPr>
      <w:r>
        <w:rPr>
          <w:rFonts w:ascii="Comic Sans MS" w:hAnsi="Comic Sans MS"/>
          <w:b/>
        </w:rPr>
        <w:t xml:space="preserve">A copy of the permit application for Ledge Road Tax Map 5 Lot 8-5 for James Falconer </w:t>
      </w:r>
      <w:r w:rsidR="00C755AD">
        <w:rPr>
          <w:rFonts w:ascii="Comic Sans MS" w:hAnsi="Comic Sans MS"/>
          <w:b/>
        </w:rPr>
        <w:t>f</w:t>
      </w:r>
      <w:r>
        <w:rPr>
          <w:rFonts w:ascii="Comic Sans MS" w:hAnsi="Comic Sans MS"/>
          <w:b/>
        </w:rPr>
        <w:t>o</w:t>
      </w:r>
      <w:r w:rsidR="00C755AD">
        <w:rPr>
          <w:rFonts w:ascii="Comic Sans MS" w:hAnsi="Comic Sans MS"/>
          <w:b/>
        </w:rPr>
        <w:t>r</w:t>
      </w:r>
      <w:r>
        <w:rPr>
          <w:rFonts w:ascii="Comic Sans MS" w:hAnsi="Comic Sans MS"/>
          <w:b/>
        </w:rPr>
        <w:t xml:space="preserve"> utility crossing to a residential building.  They are impacting approximately 1,842 square feet of forested wetlands.</w:t>
      </w:r>
    </w:p>
    <w:p w:rsidR="008D3DD0" w:rsidRDefault="008D3DD0" w:rsidP="008D3DD0">
      <w:pPr>
        <w:spacing w:after="0"/>
        <w:ind w:left="2160" w:hanging="2160"/>
        <w:rPr>
          <w:rFonts w:ascii="Comic Sans MS" w:hAnsi="Comic Sans MS"/>
          <w:b/>
        </w:rPr>
      </w:pPr>
    </w:p>
    <w:p w:rsidR="00FA5DD8" w:rsidRDefault="00FA5DD8" w:rsidP="00FA5DD8">
      <w:pPr>
        <w:spacing w:after="0"/>
        <w:rPr>
          <w:rFonts w:ascii="Comic Sans MS" w:hAnsi="Comic Sans MS"/>
          <w:b/>
        </w:rPr>
      </w:pPr>
      <w:r>
        <w:rPr>
          <w:rFonts w:ascii="Comic Sans MS" w:hAnsi="Comic Sans MS"/>
          <w:b/>
        </w:rPr>
        <w:t>Rail Trail update:</w:t>
      </w:r>
    </w:p>
    <w:p w:rsidR="0056081E" w:rsidRDefault="0056081E" w:rsidP="00FA5DD8">
      <w:pPr>
        <w:spacing w:after="0"/>
        <w:rPr>
          <w:rFonts w:ascii="Comic Sans MS" w:hAnsi="Comic Sans MS"/>
          <w:b/>
        </w:rPr>
      </w:pPr>
    </w:p>
    <w:p w:rsidR="006826F1" w:rsidRPr="00D03D56" w:rsidRDefault="00FA5DD8" w:rsidP="006826F1">
      <w:pPr>
        <w:pStyle w:val="ListParagraph"/>
        <w:numPr>
          <w:ilvl w:val="0"/>
          <w:numId w:val="4"/>
        </w:numPr>
        <w:spacing w:after="0"/>
        <w:rPr>
          <w:rFonts w:ascii="Comic Sans MS" w:hAnsi="Comic Sans MS"/>
          <w:b/>
        </w:rPr>
      </w:pPr>
      <w:r w:rsidRPr="00D03D56">
        <w:rPr>
          <w:rFonts w:ascii="Comic Sans MS" w:hAnsi="Comic Sans MS"/>
          <w:b/>
        </w:rPr>
        <w:t xml:space="preserve">Helen Lalime </w:t>
      </w:r>
      <w:r w:rsidR="00A67163" w:rsidRPr="00D03D56">
        <w:rPr>
          <w:rFonts w:ascii="Comic Sans MS" w:hAnsi="Comic Sans MS"/>
          <w:b/>
        </w:rPr>
        <w:t>informs</w:t>
      </w:r>
      <w:r w:rsidRPr="00D03D56">
        <w:rPr>
          <w:rFonts w:ascii="Comic Sans MS" w:hAnsi="Comic Sans MS"/>
          <w:b/>
        </w:rPr>
        <w:t xml:space="preserve"> the Conservation Commission </w:t>
      </w:r>
      <w:r w:rsidR="00E50746">
        <w:rPr>
          <w:rFonts w:ascii="Comic Sans MS" w:hAnsi="Comic Sans MS"/>
          <w:b/>
        </w:rPr>
        <w:t xml:space="preserve">of the upcoming fundraiser a Bike Swap at the Community Center on Memorial Day Monday May 30, 2011.  </w:t>
      </w:r>
    </w:p>
    <w:p w:rsidR="00FA5DD8" w:rsidRDefault="00FA5DD8" w:rsidP="006826F1">
      <w:pPr>
        <w:pStyle w:val="ListParagraph"/>
        <w:spacing w:after="0"/>
        <w:rPr>
          <w:rFonts w:ascii="Comic Sans MS" w:hAnsi="Comic Sans MS"/>
          <w:b/>
        </w:rPr>
      </w:pPr>
    </w:p>
    <w:p w:rsidR="0056081E" w:rsidRDefault="0056081E">
      <w:pPr>
        <w:rPr>
          <w:rFonts w:ascii="Comic Sans MS" w:hAnsi="Comic Sans MS"/>
          <w:b/>
        </w:rPr>
      </w:pPr>
      <w:r>
        <w:rPr>
          <w:rFonts w:ascii="Comic Sans MS" w:hAnsi="Comic Sans MS"/>
          <w:b/>
        </w:rPr>
        <w:br w:type="page"/>
      </w:r>
    </w:p>
    <w:p w:rsidR="0056081E" w:rsidRPr="00832D92" w:rsidRDefault="0056081E" w:rsidP="0056081E">
      <w:pPr>
        <w:spacing w:after="0"/>
        <w:ind w:left="7200" w:firstLine="720"/>
        <w:jc w:val="right"/>
        <w:rPr>
          <w:rFonts w:ascii="Comic Sans MS" w:hAnsi="Comic Sans MS"/>
          <w:b/>
          <w:sz w:val="16"/>
          <w:szCs w:val="16"/>
        </w:rPr>
      </w:pPr>
      <w:r w:rsidRPr="00832D92">
        <w:rPr>
          <w:rFonts w:ascii="Comic Sans MS" w:hAnsi="Comic Sans MS"/>
          <w:b/>
          <w:sz w:val="16"/>
          <w:szCs w:val="16"/>
        </w:rPr>
        <w:lastRenderedPageBreak/>
        <w:t>Conservation Commission</w:t>
      </w:r>
    </w:p>
    <w:p w:rsidR="0056081E" w:rsidRPr="00552F45" w:rsidRDefault="0056081E" w:rsidP="0056081E">
      <w:pPr>
        <w:pStyle w:val="ListParagraph"/>
        <w:spacing w:after="0"/>
        <w:ind w:firstLine="720"/>
        <w:jc w:val="right"/>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552F45">
        <w:rPr>
          <w:rFonts w:ascii="Comic Sans MS" w:hAnsi="Comic Sans MS"/>
          <w:b/>
          <w:sz w:val="16"/>
          <w:szCs w:val="16"/>
        </w:rPr>
        <w:t xml:space="preserve">Page </w:t>
      </w:r>
      <w:r>
        <w:rPr>
          <w:rFonts w:ascii="Comic Sans MS" w:hAnsi="Comic Sans MS"/>
          <w:b/>
          <w:sz w:val="16"/>
          <w:szCs w:val="16"/>
        </w:rPr>
        <w:t>2</w:t>
      </w:r>
      <w:r w:rsidRPr="00552F45">
        <w:rPr>
          <w:rFonts w:ascii="Comic Sans MS" w:hAnsi="Comic Sans MS"/>
          <w:b/>
          <w:sz w:val="16"/>
          <w:szCs w:val="16"/>
        </w:rPr>
        <w:t xml:space="preserve"> of </w:t>
      </w:r>
      <w:r w:rsidR="001C7183">
        <w:rPr>
          <w:rFonts w:ascii="Comic Sans MS" w:hAnsi="Comic Sans MS"/>
          <w:b/>
          <w:sz w:val="16"/>
          <w:szCs w:val="16"/>
        </w:rPr>
        <w:t>3</w:t>
      </w:r>
    </w:p>
    <w:p w:rsidR="0056081E" w:rsidRDefault="0056081E" w:rsidP="00832D92">
      <w:pPr>
        <w:spacing w:after="0"/>
        <w:rPr>
          <w:rFonts w:ascii="Comic Sans MS" w:hAnsi="Comic Sans MS"/>
          <w:b/>
        </w:rPr>
      </w:pPr>
    </w:p>
    <w:p w:rsidR="00832D92" w:rsidRDefault="00832D92" w:rsidP="00832D92">
      <w:pPr>
        <w:spacing w:after="0"/>
        <w:rPr>
          <w:rFonts w:ascii="Comic Sans MS" w:hAnsi="Comic Sans MS"/>
          <w:b/>
        </w:rPr>
      </w:pPr>
      <w:r>
        <w:rPr>
          <w:rFonts w:ascii="Comic Sans MS" w:hAnsi="Comic Sans MS"/>
          <w:b/>
        </w:rPr>
        <w:t>Mail:</w:t>
      </w:r>
      <w:r>
        <w:rPr>
          <w:rFonts w:ascii="Comic Sans MS" w:hAnsi="Comic Sans MS"/>
          <w:b/>
        </w:rPr>
        <w:tab/>
      </w:r>
    </w:p>
    <w:p w:rsidR="00832D92" w:rsidRDefault="00832D92" w:rsidP="00832D92">
      <w:pPr>
        <w:spacing w:after="0"/>
        <w:rPr>
          <w:rFonts w:ascii="Comic Sans MS" w:hAnsi="Comic Sans MS"/>
          <w:b/>
        </w:rPr>
      </w:pPr>
    </w:p>
    <w:p w:rsidR="00832D92" w:rsidRDefault="00832D92" w:rsidP="00FA781C">
      <w:pPr>
        <w:pStyle w:val="ListParagraph"/>
        <w:spacing w:after="0"/>
        <w:rPr>
          <w:rFonts w:ascii="Comic Sans MS" w:hAnsi="Comic Sans MS"/>
          <w:b/>
        </w:rPr>
      </w:pPr>
    </w:p>
    <w:p w:rsidR="00826CAD" w:rsidRDefault="00975DF9" w:rsidP="00AF5C69">
      <w:pPr>
        <w:pStyle w:val="ListParagraph"/>
        <w:numPr>
          <w:ilvl w:val="0"/>
          <w:numId w:val="4"/>
        </w:numPr>
        <w:spacing w:after="0"/>
        <w:ind w:left="360"/>
        <w:rPr>
          <w:rFonts w:ascii="Comic Sans MS" w:hAnsi="Comic Sans MS"/>
          <w:b/>
        </w:rPr>
      </w:pPr>
      <w:r w:rsidRPr="00E50746">
        <w:rPr>
          <w:rFonts w:ascii="Comic Sans MS" w:hAnsi="Comic Sans MS"/>
          <w:b/>
        </w:rPr>
        <w:t>The Conservatio</w:t>
      </w:r>
      <w:r w:rsidR="00FA5DD8" w:rsidRPr="00E50746">
        <w:rPr>
          <w:rFonts w:ascii="Comic Sans MS" w:hAnsi="Comic Sans MS"/>
          <w:b/>
        </w:rPr>
        <w:t>n Commission received a</w:t>
      </w:r>
      <w:r w:rsidR="00E50746" w:rsidRPr="00E50746">
        <w:rPr>
          <w:rFonts w:ascii="Comic Sans MS" w:hAnsi="Comic Sans MS"/>
          <w:b/>
        </w:rPr>
        <w:t>n invitation to the Scamman Farm in Stratham for the Conservation Celebration and Cookout on Saturday June 4, 2011.</w:t>
      </w:r>
      <w:r w:rsidR="00FA5DD8" w:rsidRPr="00E50746">
        <w:rPr>
          <w:rFonts w:ascii="Comic Sans MS" w:hAnsi="Comic Sans MS"/>
          <w:b/>
        </w:rPr>
        <w:t xml:space="preserve"> </w:t>
      </w:r>
      <w:r w:rsidR="00E50746" w:rsidRPr="00E50746">
        <w:rPr>
          <w:rFonts w:ascii="Comic Sans MS" w:hAnsi="Comic Sans MS"/>
          <w:b/>
        </w:rPr>
        <w:t xml:space="preserve">  </w:t>
      </w:r>
      <w:r w:rsidR="00E50746">
        <w:rPr>
          <w:rFonts w:ascii="Comic Sans MS" w:hAnsi="Comic Sans MS"/>
          <w:b/>
        </w:rPr>
        <w:t>The Scamman Farm was conserved in 2011 through a partnership of the Southeast Land, the Town of Stratham, U.S. Natural Resources Conservation Service and the Scamman Family.  It is a beautiful setting to celebrate the more than 850 acres protected in the past year!</w:t>
      </w:r>
    </w:p>
    <w:p w:rsidR="00C755AD" w:rsidRDefault="00C755AD" w:rsidP="00C755AD">
      <w:pPr>
        <w:pStyle w:val="ListParagraph"/>
        <w:spacing w:after="0"/>
        <w:ind w:left="360"/>
        <w:rPr>
          <w:rFonts w:ascii="Comic Sans MS" w:hAnsi="Comic Sans MS"/>
          <w:b/>
        </w:rPr>
      </w:pPr>
    </w:p>
    <w:p w:rsidR="00E50746" w:rsidRDefault="00E50746" w:rsidP="00AF5C69">
      <w:pPr>
        <w:pStyle w:val="ListParagraph"/>
        <w:numPr>
          <w:ilvl w:val="0"/>
          <w:numId w:val="4"/>
        </w:numPr>
        <w:spacing w:after="0"/>
        <w:ind w:left="360"/>
        <w:rPr>
          <w:rFonts w:ascii="Comic Sans MS" w:hAnsi="Comic Sans MS"/>
          <w:b/>
        </w:rPr>
      </w:pPr>
      <w:r w:rsidRPr="00E50746">
        <w:rPr>
          <w:rFonts w:ascii="Comic Sans MS" w:hAnsi="Comic Sans MS"/>
          <w:b/>
        </w:rPr>
        <w:t>The Conservation Commission received</w:t>
      </w:r>
      <w:r>
        <w:rPr>
          <w:rFonts w:ascii="Comic Sans MS" w:hAnsi="Comic Sans MS"/>
          <w:b/>
        </w:rPr>
        <w:t xml:space="preserve"> a copy of the agenda of the upcoming Zoning Board of Adjustment meeting on Wednesday May 25, 2011 at 7:00 pm at the Town Hall.  The upcoming cases are:</w:t>
      </w:r>
    </w:p>
    <w:p w:rsidR="00E50746" w:rsidRDefault="00E50746" w:rsidP="00E50746">
      <w:pPr>
        <w:pStyle w:val="ListParagraph"/>
        <w:numPr>
          <w:ilvl w:val="0"/>
          <w:numId w:val="8"/>
        </w:numPr>
        <w:spacing w:after="0"/>
        <w:rPr>
          <w:rFonts w:ascii="Comic Sans MS" w:hAnsi="Comic Sans MS"/>
          <w:b/>
        </w:rPr>
      </w:pPr>
      <w:r>
        <w:rPr>
          <w:rFonts w:ascii="Comic Sans MS" w:hAnsi="Comic Sans MS"/>
          <w:b/>
        </w:rPr>
        <w:t>Case# 2011-002 Viva La Video to permit sales of Adult Novelties</w:t>
      </w:r>
      <w:r w:rsidR="00C755AD">
        <w:rPr>
          <w:rFonts w:ascii="Comic Sans MS" w:hAnsi="Comic Sans MS"/>
          <w:b/>
        </w:rPr>
        <w:t>.</w:t>
      </w:r>
      <w:r>
        <w:rPr>
          <w:rFonts w:ascii="Comic Sans MS" w:hAnsi="Comic Sans MS"/>
          <w:b/>
        </w:rPr>
        <w:t xml:space="preserve"> </w:t>
      </w:r>
    </w:p>
    <w:p w:rsidR="00E50746" w:rsidRDefault="00E50746" w:rsidP="00E50746">
      <w:pPr>
        <w:pStyle w:val="ListParagraph"/>
        <w:numPr>
          <w:ilvl w:val="0"/>
          <w:numId w:val="8"/>
        </w:numPr>
        <w:spacing w:after="0"/>
        <w:rPr>
          <w:rFonts w:ascii="Comic Sans MS" w:hAnsi="Comic Sans MS"/>
          <w:b/>
        </w:rPr>
      </w:pPr>
      <w:r>
        <w:rPr>
          <w:rFonts w:ascii="Comic Sans MS" w:hAnsi="Comic Sans MS"/>
          <w:b/>
        </w:rPr>
        <w:t>Case# 2011-005</w:t>
      </w:r>
      <w:r>
        <w:rPr>
          <w:rFonts w:ascii="Comic Sans MS" w:hAnsi="Comic Sans MS"/>
          <w:b/>
        </w:rPr>
        <w:tab/>
        <w:t>Sandra &amp; Ernest Welch 78A South Main Street, to allow family apartment in Zone 2R.</w:t>
      </w:r>
    </w:p>
    <w:p w:rsidR="00E50746" w:rsidRDefault="00E50746" w:rsidP="00E50746">
      <w:pPr>
        <w:pStyle w:val="ListParagraph"/>
        <w:numPr>
          <w:ilvl w:val="0"/>
          <w:numId w:val="8"/>
        </w:numPr>
        <w:spacing w:after="0"/>
        <w:rPr>
          <w:rFonts w:ascii="Comic Sans MS" w:hAnsi="Comic Sans MS"/>
          <w:b/>
        </w:rPr>
      </w:pPr>
      <w:r>
        <w:rPr>
          <w:rFonts w:ascii="Comic Sans MS" w:hAnsi="Comic Sans MS"/>
          <w:b/>
        </w:rPr>
        <w:t>Case#2011-006</w:t>
      </w:r>
      <w:r>
        <w:rPr>
          <w:rFonts w:ascii="Comic Sans MS" w:hAnsi="Comic Sans MS"/>
          <w:b/>
        </w:rPr>
        <w:tab/>
        <w:t>Demoulas Supermarkets Inc. 380 Lafayette Ro</w:t>
      </w:r>
      <w:r w:rsidR="001C7183">
        <w:rPr>
          <w:rFonts w:ascii="Comic Sans MS" w:hAnsi="Comic Sans MS"/>
          <w:b/>
        </w:rPr>
        <w:t>a</w:t>
      </w:r>
      <w:r>
        <w:rPr>
          <w:rFonts w:ascii="Comic Sans MS" w:hAnsi="Comic Sans MS"/>
          <w:b/>
        </w:rPr>
        <w:t xml:space="preserve">d, </w:t>
      </w:r>
      <w:r w:rsidR="00BA2E1B">
        <w:rPr>
          <w:rFonts w:ascii="Comic Sans MS" w:hAnsi="Comic Sans MS"/>
          <w:b/>
        </w:rPr>
        <w:t>for a variance to Article VI &amp; VII (Retail Parking/Width of Greenbelt) to permit parking ratio of 4.65 space/1000 square feet and no greenbelt along a portion of Lafayette Road in Zone 2.</w:t>
      </w:r>
    </w:p>
    <w:p w:rsidR="00B23479" w:rsidRDefault="00BA2E1B" w:rsidP="00B23479">
      <w:pPr>
        <w:pStyle w:val="ListParagraph"/>
        <w:numPr>
          <w:ilvl w:val="0"/>
          <w:numId w:val="8"/>
        </w:numPr>
        <w:spacing w:after="0"/>
        <w:rPr>
          <w:rFonts w:ascii="Comic Sans MS" w:hAnsi="Comic Sans MS"/>
          <w:b/>
        </w:rPr>
      </w:pPr>
      <w:r>
        <w:rPr>
          <w:rFonts w:ascii="Comic Sans MS" w:hAnsi="Comic Sans MS"/>
          <w:b/>
        </w:rPr>
        <w:t>Case 2011-007 12-16 New Zealand Road, LLC 14 New Zealand Road, Map 7</w:t>
      </w:r>
      <w:r w:rsidR="00B23479">
        <w:rPr>
          <w:rFonts w:ascii="Comic Sans MS" w:hAnsi="Comic Sans MS"/>
          <w:b/>
        </w:rPr>
        <w:t>.</w:t>
      </w:r>
    </w:p>
    <w:p w:rsidR="00B23479" w:rsidRDefault="00B23479" w:rsidP="00B23479">
      <w:pPr>
        <w:spacing w:after="0"/>
        <w:rPr>
          <w:rFonts w:ascii="Comic Sans MS" w:hAnsi="Comic Sans MS"/>
          <w:b/>
        </w:rPr>
      </w:pPr>
    </w:p>
    <w:p w:rsidR="00B23479" w:rsidRDefault="00B23479" w:rsidP="00B23479">
      <w:pPr>
        <w:spacing w:after="0"/>
        <w:rPr>
          <w:rFonts w:ascii="Comic Sans MS" w:hAnsi="Comic Sans MS"/>
          <w:b/>
        </w:rPr>
      </w:pPr>
      <w:r>
        <w:rPr>
          <w:rFonts w:ascii="Comic Sans MS" w:hAnsi="Comic Sans MS"/>
          <w:b/>
        </w:rPr>
        <w:t>Other:</w:t>
      </w:r>
      <w:r>
        <w:rPr>
          <w:rFonts w:ascii="Comic Sans MS" w:hAnsi="Comic Sans MS"/>
          <w:b/>
        </w:rPr>
        <w:tab/>
      </w:r>
    </w:p>
    <w:p w:rsidR="00B23479" w:rsidRDefault="00B23479" w:rsidP="00B23479">
      <w:pPr>
        <w:spacing w:after="0"/>
        <w:rPr>
          <w:rFonts w:ascii="Comic Sans MS" w:hAnsi="Comic Sans MS"/>
          <w:b/>
        </w:rPr>
      </w:pPr>
    </w:p>
    <w:p w:rsidR="00B23479" w:rsidRDefault="00B23479" w:rsidP="00B23479">
      <w:pPr>
        <w:pStyle w:val="ListParagraph"/>
        <w:numPr>
          <w:ilvl w:val="0"/>
          <w:numId w:val="9"/>
        </w:numPr>
        <w:spacing w:after="0"/>
        <w:rPr>
          <w:rFonts w:ascii="Comic Sans MS" w:hAnsi="Comic Sans MS"/>
          <w:b/>
        </w:rPr>
      </w:pPr>
      <w:r w:rsidRPr="00B23479">
        <w:rPr>
          <w:rFonts w:ascii="Comic Sans MS" w:hAnsi="Comic Sans MS"/>
          <w:b/>
        </w:rPr>
        <w:t xml:space="preserve">There was discussion about whether or not the Town will be stalking Cains Brook Pond.  The Town would need to see what kind of fish are in the pond.  There are ways to find out what kind of fish are in the pond.  One way is with an electric shock the shock hits and the fish float to the top and you can see what type of fish they are. </w:t>
      </w:r>
      <w:r>
        <w:rPr>
          <w:rFonts w:ascii="Comic Sans MS" w:hAnsi="Comic Sans MS"/>
          <w:b/>
        </w:rPr>
        <w:t xml:space="preserve"> The Town does not want to introduce the same fish that is in the pond already.</w:t>
      </w:r>
      <w:r w:rsidRPr="00B23479">
        <w:rPr>
          <w:rFonts w:ascii="Comic Sans MS" w:hAnsi="Comic Sans MS"/>
          <w:b/>
        </w:rPr>
        <w:t xml:space="preserve"> To stalk the pond you need to go to Brentwood with a tank and aerator, other</w:t>
      </w:r>
      <w:r>
        <w:rPr>
          <w:rFonts w:ascii="Comic Sans MS" w:hAnsi="Comic Sans MS"/>
          <w:b/>
        </w:rPr>
        <w:t>wise to have delivery</w:t>
      </w:r>
      <w:r w:rsidRPr="00B23479">
        <w:rPr>
          <w:rFonts w:ascii="Comic Sans MS" w:hAnsi="Comic Sans MS"/>
          <w:b/>
        </w:rPr>
        <w:t xml:space="preserve"> a minimum of 150 fish </w:t>
      </w:r>
      <w:r>
        <w:rPr>
          <w:rFonts w:ascii="Comic Sans MS" w:hAnsi="Comic Sans MS"/>
          <w:b/>
        </w:rPr>
        <w:t>have to be purchased.</w:t>
      </w:r>
      <w:r w:rsidRPr="00B23479">
        <w:rPr>
          <w:rFonts w:ascii="Comic Sans MS" w:hAnsi="Comic Sans MS"/>
          <w:b/>
        </w:rPr>
        <w:t xml:space="preserve">  There was </w:t>
      </w:r>
      <w:r>
        <w:rPr>
          <w:rFonts w:ascii="Comic Sans MS" w:hAnsi="Comic Sans MS"/>
          <w:b/>
        </w:rPr>
        <w:t xml:space="preserve">also </w:t>
      </w:r>
      <w:r w:rsidRPr="00B23479">
        <w:rPr>
          <w:rFonts w:ascii="Comic Sans MS" w:hAnsi="Comic Sans MS"/>
          <w:b/>
        </w:rPr>
        <w:t xml:space="preserve">discussion about stalking Tri-Town pond off of Frances Drive </w:t>
      </w:r>
      <w:r w:rsidR="00C755AD">
        <w:rPr>
          <w:rFonts w:ascii="Comic Sans MS" w:hAnsi="Comic Sans MS"/>
          <w:b/>
        </w:rPr>
        <w:t xml:space="preserve">where </w:t>
      </w:r>
      <w:r w:rsidRPr="00B23479">
        <w:rPr>
          <w:rFonts w:ascii="Comic Sans MS" w:hAnsi="Comic Sans MS"/>
          <w:b/>
        </w:rPr>
        <w:t xml:space="preserve">there is better parking.  </w:t>
      </w:r>
    </w:p>
    <w:p w:rsidR="00C755AD" w:rsidRDefault="00C755AD" w:rsidP="00C755AD">
      <w:pPr>
        <w:pStyle w:val="ListParagraph"/>
        <w:spacing w:after="0"/>
        <w:rPr>
          <w:rFonts w:ascii="Comic Sans MS" w:hAnsi="Comic Sans MS"/>
          <w:b/>
        </w:rPr>
      </w:pPr>
    </w:p>
    <w:p w:rsidR="00C755AD" w:rsidRDefault="00C755AD" w:rsidP="00C755AD">
      <w:pPr>
        <w:pStyle w:val="ListParagraph"/>
        <w:spacing w:after="0"/>
        <w:rPr>
          <w:rFonts w:ascii="Comic Sans MS" w:hAnsi="Comic Sans MS"/>
          <w:b/>
        </w:rPr>
      </w:pPr>
    </w:p>
    <w:p w:rsidR="00C755AD" w:rsidRDefault="00C755AD" w:rsidP="00C755AD">
      <w:pPr>
        <w:pStyle w:val="ListParagraph"/>
        <w:spacing w:after="0"/>
        <w:jc w:val="right"/>
        <w:rPr>
          <w:rFonts w:ascii="Comic Sans MS" w:hAnsi="Comic Sans MS"/>
          <w:b/>
          <w:sz w:val="18"/>
          <w:szCs w:val="18"/>
        </w:rPr>
      </w:pPr>
      <w:r>
        <w:rPr>
          <w:rFonts w:ascii="Comic Sans MS" w:hAnsi="Comic Sans MS"/>
          <w:b/>
          <w:sz w:val="18"/>
          <w:szCs w:val="18"/>
        </w:rPr>
        <w:lastRenderedPageBreak/>
        <w:t>Conservation Commission</w:t>
      </w:r>
    </w:p>
    <w:p w:rsidR="00C755AD" w:rsidRPr="001C7183" w:rsidRDefault="00C755AD" w:rsidP="00C755AD">
      <w:pPr>
        <w:pStyle w:val="ListParagraph"/>
        <w:spacing w:after="0"/>
        <w:jc w:val="right"/>
        <w:rPr>
          <w:rFonts w:ascii="Comic Sans MS" w:hAnsi="Comic Sans MS"/>
          <w:b/>
          <w:sz w:val="18"/>
          <w:szCs w:val="18"/>
        </w:rPr>
      </w:pPr>
      <w:r w:rsidRPr="001C7183">
        <w:rPr>
          <w:rFonts w:ascii="Comic Sans MS" w:hAnsi="Comic Sans MS"/>
          <w:b/>
          <w:sz w:val="18"/>
          <w:szCs w:val="18"/>
        </w:rPr>
        <w:t>Page 3 of 3</w:t>
      </w:r>
    </w:p>
    <w:p w:rsidR="00C755AD" w:rsidRDefault="00C755AD" w:rsidP="00C755AD">
      <w:pPr>
        <w:pStyle w:val="ListParagraph"/>
        <w:spacing w:after="0"/>
        <w:jc w:val="right"/>
        <w:rPr>
          <w:rFonts w:ascii="Comic Sans MS" w:hAnsi="Comic Sans MS"/>
          <w:b/>
        </w:rPr>
      </w:pPr>
    </w:p>
    <w:p w:rsidR="00B23479" w:rsidRDefault="00B23479" w:rsidP="00B23479">
      <w:pPr>
        <w:pStyle w:val="ListParagraph"/>
        <w:numPr>
          <w:ilvl w:val="0"/>
          <w:numId w:val="9"/>
        </w:numPr>
        <w:spacing w:after="0"/>
        <w:rPr>
          <w:rFonts w:ascii="Comic Sans MS" w:hAnsi="Comic Sans MS"/>
          <w:b/>
        </w:rPr>
      </w:pPr>
      <w:r>
        <w:rPr>
          <w:rFonts w:ascii="Comic Sans MS" w:hAnsi="Comic Sans MS"/>
          <w:b/>
        </w:rPr>
        <w:t xml:space="preserve">Helen Lalime discussed having a problem with Secord’s Pond, Muskrats </w:t>
      </w:r>
      <w:r w:rsidR="001C7183">
        <w:rPr>
          <w:rFonts w:ascii="Comic Sans MS" w:hAnsi="Comic Sans MS"/>
          <w:b/>
        </w:rPr>
        <w:t xml:space="preserve">being a pest </w:t>
      </w:r>
      <w:r>
        <w:rPr>
          <w:rFonts w:ascii="Comic Sans MS" w:hAnsi="Comic Sans MS"/>
          <w:b/>
        </w:rPr>
        <w:t xml:space="preserve">and there are trees falling </w:t>
      </w:r>
      <w:r w:rsidR="001C7183">
        <w:rPr>
          <w:rFonts w:ascii="Comic Sans MS" w:hAnsi="Comic Sans MS"/>
          <w:b/>
        </w:rPr>
        <w:t xml:space="preserve">in </w:t>
      </w:r>
      <w:r>
        <w:rPr>
          <w:rFonts w:ascii="Comic Sans MS" w:hAnsi="Comic Sans MS"/>
          <w:b/>
        </w:rPr>
        <w:t xml:space="preserve">the pond.  </w:t>
      </w:r>
    </w:p>
    <w:p w:rsidR="001C7183" w:rsidRDefault="001C7183" w:rsidP="001C7183">
      <w:pPr>
        <w:pStyle w:val="ListParagraph"/>
        <w:spacing w:after="0"/>
        <w:rPr>
          <w:rFonts w:ascii="Comic Sans MS" w:hAnsi="Comic Sans MS"/>
          <w:b/>
        </w:rPr>
      </w:pPr>
    </w:p>
    <w:p w:rsidR="00B23479" w:rsidRPr="00B23479" w:rsidRDefault="00B23479" w:rsidP="00B23479">
      <w:pPr>
        <w:pStyle w:val="ListParagraph"/>
        <w:numPr>
          <w:ilvl w:val="0"/>
          <w:numId w:val="9"/>
        </w:numPr>
        <w:spacing w:after="0"/>
        <w:rPr>
          <w:rFonts w:ascii="Comic Sans MS" w:hAnsi="Comic Sans MS"/>
          <w:b/>
        </w:rPr>
      </w:pPr>
      <w:r>
        <w:rPr>
          <w:rFonts w:ascii="Comic Sans MS" w:hAnsi="Comic Sans MS"/>
          <w:b/>
        </w:rPr>
        <w:t>There was discussion about the people feeding the ducks at Cains Pond, there should b</w:t>
      </w:r>
      <w:r w:rsidR="001C7183">
        <w:rPr>
          <w:rFonts w:ascii="Comic Sans MS" w:hAnsi="Comic Sans MS"/>
          <w:b/>
        </w:rPr>
        <w:t>e</w:t>
      </w:r>
      <w:r>
        <w:rPr>
          <w:rFonts w:ascii="Comic Sans MS" w:hAnsi="Comic Sans MS"/>
          <w:b/>
        </w:rPr>
        <w:t xml:space="preserve"> sign</w:t>
      </w:r>
      <w:r w:rsidR="001C7183">
        <w:rPr>
          <w:rFonts w:ascii="Comic Sans MS" w:hAnsi="Comic Sans MS"/>
          <w:b/>
        </w:rPr>
        <w:t xml:space="preserve">age </w:t>
      </w:r>
      <w:r w:rsidRPr="001C7183">
        <w:rPr>
          <w:rFonts w:ascii="Comic Sans MS" w:hAnsi="Comic Sans MS"/>
          <w:b/>
          <w:u w:val="single"/>
        </w:rPr>
        <w:t>Don’t Feed the Ducks</w:t>
      </w:r>
      <w:r>
        <w:rPr>
          <w:rFonts w:ascii="Comic Sans MS" w:hAnsi="Comic Sans MS"/>
          <w:b/>
        </w:rPr>
        <w:t xml:space="preserve">.  The ducks will contaminate the water and the grounds abutting it. </w:t>
      </w:r>
    </w:p>
    <w:p w:rsidR="00B23479" w:rsidRPr="00B23479" w:rsidRDefault="00B23479" w:rsidP="00B23479">
      <w:pPr>
        <w:spacing w:after="0"/>
        <w:rPr>
          <w:rFonts w:ascii="Comic Sans MS" w:hAnsi="Comic Sans MS"/>
          <w:b/>
        </w:rPr>
      </w:pPr>
    </w:p>
    <w:p w:rsidR="00E50746" w:rsidRPr="00E50746" w:rsidRDefault="00E50746" w:rsidP="00E50746">
      <w:pPr>
        <w:spacing w:after="0"/>
        <w:rPr>
          <w:rFonts w:ascii="Comic Sans MS" w:hAnsi="Comic Sans MS"/>
          <w:b/>
        </w:rPr>
      </w:pPr>
    </w:p>
    <w:p w:rsidR="00AF5C69" w:rsidRDefault="003F5632" w:rsidP="00552F45">
      <w:pPr>
        <w:spacing w:after="0"/>
        <w:rPr>
          <w:rFonts w:ascii="Comic Sans MS" w:hAnsi="Comic Sans MS"/>
          <w:b/>
        </w:rPr>
      </w:pPr>
      <w:r>
        <w:rPr>
          <w:rFonts w:ascii="Comic Sans MS" w:hAnsi="Comic Sans MS"/>
          <w:b/>
        </w:rPr>
        <w:t>Date of next meeting:</w:t>
      </w:r>
      <w:r>
        <w:rPr>
          <w:rFonts w:ascii="Comic Sans MS" w:hAnsi="Comic Sans MS"/>
          <w:b/>
        </w:rPr>
        <w:tab/>
      </w:r>
      <w:r w:rsidR="001C7183">
        <w:rPr>
          <w:rFonts w:ascii="Comic Sans MS" w:hAnsi="Comic Sans MS"/>
          <w:b/>
        </w:rPr>
        <w:t xml:space="preserve">June </w:t>
      </w:r>
      <w:r w:rsidR="00A6029D">
        <w:rPr>
          <w:rFonts w:ascii="Comic Sans MS" w:hAnsi="Comic Sans MS"/>
          <w:b/>
        </w:rPr>
        <w:t>27</w:t>
      </w:r>
      <w:r w:rsidR="009D60F4">
        <w:rPr>
          <w:rFonts w:ascii="Comic Sans MS" w:hAnsi="Comic Sans MS"/>
          <w:b/>
        </w:rPr>
        <w:t xml:space="preserve">, 2011 </w:t>
      </w:r>
    </w:p>
    <w:p w:rsidR="00AF5C69" w:rsidRDefault="003F5632" w:rsidP="00552F45">
      <w:pPr>
        <w:spacing w:after="0"/>
        <w:rPr>
          <w:rFonts w:ascii="Comic Sans MS" w:hAnsi="Comic Sans MS"/>
          <w:b/>
        </w:rPr>
      </w:pPr>
      <w:r>
        <w:rPr>
          <w:rFonts w:ascii="Comic Sans MS" w:hAnsi="Comic Sans MS"/>
          <w:b/>
        </w:rPr>
        <w:t xml:space="preserve">Meeting adjourned </w:t>
      </w:r>
      <w:r w:rsidR="001C7183">
        <w:rPr>
          <w:rFonts w:ascii="Comic Sans MS" w:hAnsi="Comic Sans MS"/>
          <w:b/>
        </w:rPr>
        <w:t>7</w:t>
      </w:r>
      <w:r>
        <w:rPr>
          <w:rFonts w:ascii="Comic Sans MS" w:hAnsi="Comic Sans MS"/>
          <w:b/>
        </w:rPr>
        <w:t>:</w:t>
      </w:r>
      <w:r w:rsidR="001C7183">
        <w:rPr>
          <w:rFonts w:ascii="Comic Sans MS" w:hAnsi="Comic Sans MS"/>
          <w:b/>
        </w:rPr>
        <w:t>45</w:t>
      </w:r>
      <w:r w:rsidR="00AF5C69">
        <w:rPr>
          <w:rFonts w:ascii="Comic Sans MS" w:hAnsi="Comic Sans MS"/>
          <w:b/>
        </w:rPr>
        <w:t xml:space="preserve"> pm</w:t>
      </w:r>
    </w:p>
    <w:p w:rsidR="00813B61" w:rsidRDefault="00813B61" w:rsidP="00552F45">
      <w:pPr>
        <w:spacing w:after="0"/>
        <w:rPr>
          <w:rFonts w:ascii="Comic Sans MS" w:hAnsi="Comic Sans MS"/>
          <w:b/>
        </w:rPr>
      </w:pPr>
    </w:p>
    <w:p w:rsidR="00813B61" w:rsidRDefault="00813B61" w:rsidP="00552F45">
      <w:pPr>
        <w:spacing w:after="0"/>
        <w:rPr>
          <w:rFonts w:ascii="Comic Sans MS" w:hAnsi="Comic Sans MS"/>
          <w:b/>
        </w:rPr>
      </w:pPr>
      <w:r>
        <w:rPr>
          <w:rFonts w:ascii="Comic Sans MS" w:hAnsi="Comic Sans MS"/>
          <w:b/>
        </w:rPr>
        <w:t>Respectfully submitted:  Judie Walker, Secretary</w:t>
      </w:r>
    </w:p>
    <w:sectPr w:rsidR="00813B61" w:rsidSect="00813B6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7D"/>
    <w:multiLevelType w:val="hybridMultilevel"/>
    <w:tmpl w:val="068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7060"/>
    <w:multiLevelType w:val="hybridMultilevel"/>
    <w:tmpl w:val="DE7018A8"/>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2D1C56EF"/>
    <w:multiLevelType w:val="hybridMultilevel"/>
    <w:tmpl w:val="B3F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E0C18"/>
    <w:multiLevelType w:val="hybridMultilevel"/>
    <w:tmpl w:val="513A76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5C17433"/>
    <w:multiLevelType w:val="hybridMultilevel"/>
    <w:tmpl w:val="52A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069DF"/>
    <w:multiLevelType w:val="hybridMultilevel"/>
    <w:tmpl w:val="A7B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37CF2"/>
    <w:multiLevelType w:val="hybridMultilevel"/>
    <w:tmpl w:val="414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A48BF"/>
    <w:multiLevelType w:val="hybridMultilevel"/>
    <w:tmpl w:val="1C88D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0A40131"/>
    <w:multiLevelType w:val="hybridMultilevel"/>
    <w:tmpl w:val="4104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DD0"/>
    <w:rsid w:val="0003594F"/>
    <w:rsid w:val="00056809"/>
    <w:rsid w:val="000636E2"/>
    <w:rsid w:val="00081909"/>
    <w:rsid w:val="00097B4F"/>
    <w:rsid w:val="000A35A3"/>
    <w:rsid w:val="000E337A"/>
    <w:rsid w:val="001808D2"/>
    <w:rsid w:val="001844C1"/>
    <w:rsid w:val="00190AF5"/>
    <w:rsid w:val="001B66AC"/>
    <w:rsid w:val="001C7183"/>
    <w:rsid w:val="001F2B42"/>
    <w:rsid w:val="00234F4F"/>
    <w:rsid w:val="00296499"/>
    <w:rsid w:val="002F08F2"/>
    <w:rsid w:val="003256FF"/>
    <w:rsid w:val="00395D25"/>
    <w:rsid w:val="003F5632"/>
    <w:rsid w:val="00417669"/>
    <w:rsid w:val="00496E51"/>
    <w:rsid w:val="004B0591"/>
    <w:rsid w:val="004C10FD"/>
    <w:rsid w:val="00511C46"/>
    <w:rsid w:val="00552F45"/>
    <w:rsid w:val="0056081E"/>
    <w:rsid w:val="005A6DAC"/>
    <w:rsid w:val="006259F7"/>
    <w:rsid w:val="006826F1"/>
    <w:rsid w:val="007A5208"/>
    <w:rsid w:val="007E1DE5"/>
    <w:rsid w:val="007E7EFC"/>
    <w:rsid w:val="00813B61"/>
    <w:rsid w:val="00826CAD"/>
    <w:rsid w:val="00832D92"/>
    <w:rsid w:val="00857AA3"/>
    <w:rsid w:val="00887F89"/>
    <w:rsid w:val="008D3DD0"/>
    <w:rsid w:val="009271E1"/>
    <w:rsid w:val="0095324C"/>
    <w:rsid w:val="00975DF9"/>
    <w:rsid w:val="009C10B6"/>
    <w:rsid w:val="009D60F4"/>
    <w:rsid w:val="00A6029D"/>
    <w:rsid w:val="00A67163"/>
    <w:rsid w:val="00A77AA5"/>
    <w:rsid w:val="00AF5C69"/>
    <w:rsid w:val="00B23479"/>
    <w:rsid w:val="00B347F1"/>
    <w:rsid w:val="00B52845"/>
    <w:rsid w:val="00B53ABE"/>
    <w:rsid w:val="00B57A0D"/>
    <w:rsid w:val="00BA2E1B"/>
    <w:rsid w:val="00BA6C9A"/>
    <w:rsid w:val="00C453F0"/>
    <w:rsid w:val="00C755AD"/>
    <w:rsid w:val="00D03D56"/>
    <w:rsid w:val="00D07355"/>
    <w:rsid w:val="00D948BD"/>
    <w:rsid w:val="00E36F31"/>
    <w:rsid w:val="00E50746"/>
    <w:rsid w:val="00E5372F"/>
    <w:rsid w:val="00E62504"/>
    <w:rsid w:val="00E66482"/>
    <w:rsid w:val="00E730BD"/>
    <w:rsid w:val="00EE4876"/>
    <w:rsid w:val="00EF2CB4"/>
    <w:rsid w:val="00F257D3"/>
    <w:rsid w:val="00F27ACB"/>
    <w:rsid w:val="00F32F95"/>
    <w:rsid w:val="00F63351"/>
    <w:rsid w:val="00FA5DD8"/>
    <w:rsid w:val="00FA781C"/>
    <w:rsid w:val="00FB2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D0"/>
    <w:pPr>
      <w:ind w:left="720"/>
      <w:contextualSpacing/>
    </w:pPr>
  </w:style>
  <w:style w:type="paragraph" w:styleId="BalloonText">
    <w:name w:val="Balloon Text"/>
    <w:basedOn w:val="Normal"/>
    <w:link w:val="BalloonTextChar"/>
    <w:uiPriority w:val="99"/>
    <w:semiHidden/>
    <w:unhideWhenUsed/>
    <w:rsid w:val="001B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C79C-620C-496E-A92D-FFC6106F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joefro</dc:creator>
  <cp:lastModifiedBy>jwalker</cp:lastModifiedBy>
  <cp:revision>4</cp:revision>
  <cp:lastPrinted>2011-06-27T18:04:00Z</cp:lastPrinted>
  <dcterms:created xsi:type="dcterms:W3CDTF">2011-06-10T18:31:00Z</dcterms:created>
  <dcterms:modified xsi:type="dcterms:W3CDTF">2011-06-27T19:01:00Z</dcterms:modified>
</cp:coreProperties>
</file>